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897077" w:rsidRDefault="00897077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10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77675C">
        <w:rPr>
          <w:b/>
          <w:sz w:val="28"/>
          <w:szCs w:val="28"/>
          <w:u w:val="single"/>
        </w:rPr>
        <w:t>7/</w:t>
      </w:r>
      <w:r w:rsidR="000702C3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</w:p>
    <w:p w:rsidR="00804943" w:rsidRPr="009F00D9" w:rsidRDefault="00804943" w:rsidP="002E5E62">
      <w:pPr>
        <w:ind w:firstLine="720"/>
        <w:jc w:val="center"/>
        <w:rPr>
          <w:b/>
          <w:sz w:val="36"/>
          <w:szCs w:val="36"/>
          <w:u w:val="single"/>
        </w:rPr>
      </w:pPr>
      <w:r w:rsidRPr="009F00D9">
        <w:rPr>
          <w:b/>
          <w:sz w:val="36"/>
          <w:szCs w:val="36"/>
          <w:u w:val="single"/>
        </w:rPr>
        <w:t>ΔΕΛΤΙΟ ΤΥΠΟΥ</w:t>
      </w:r>
    </w:p>
    <w:p w:rsidR="00A94F88" w:rsidRPr="00555D63" w:rsidRDefault="00634A7F" w:rsidP="00555D63">
      <w:pPr>
        <w:pStyle w:val="a6"/>
        <w:ind w:left="0"/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Ο Δήμος Κόνιτσας τίμησε τη μνήμη των θυμάτων του ολοκαυτώματος του Μαρτυρικού Χωριού Αηδονοχωρίου </w:t>
      </w:r>
      <w:r w:rsidR="00555D63">
        <w:rPr>
          <w:b/>
          <w:i w:val="0"/>
          <w:sz w:val="32"/>
          <w:szCs w:val="32"/>
        </w:rPr>
        <w:t xml:space="preserve"> </w:t>
      </w:r>
      <w:r w:rsidR="00897077" w:rsidRPr="00555D63">
        <w:rPr>
          <w:b/>
          <w:i w:val="0"/>
          <w:sz w:val="32"/>
          <w:szCs w:val="32"/>
        </w:rPr>
        <w:t>– Αποκαλυπτήρια του νέου μνημείου πεσόντων</w:t>
      </w:r>
    </w:p>
    <w:p w:rsidR="00454197" w:rsidRDefault="00897077" w:rsidP="0043153A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sz w:val="32"/>
          <w:szCs w:val="32"/>
        </w:rPr>
      </w:pPr>
      <w:r>
        <w:rPr>
          <w:rFonts w:eastAsia="Times New Roman" w:cstheme="minorHAnsi"/>
          <w:color w:val="050505"/>
          <w:sz w:val="32"/>
          <w:szCs w:val="32"/>
          <w:lang w:eastAsia="el-GR"/>
        </w:rPr>
        <w:t xml:space="preserve">Την Κυριακή </w:t>
      </w:r>
      <w:r w:rsidR="006D3685" w:rsidRPr="00B70F81">
        <w:rPr>
          <w:rFonts w:eastAsia="Times New Roman" w:cstheme="minorHAnsi"/>
          <w:color w:val="050505"/>
          <w:sz w:val="32"/>
          <w:szCs w:val="32"/>
          <w:lang w:eastAsia="el-GR"/>
        </w:rPr>
        <w:t>9 Ιουλίου 202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>3</w:t>
      </w:r>
      <w:r w:rsidR="00500A9F">
        <w:rPr>
          <w:rFonts w:eastAsia="Times New Roman" w:cstheme="minorHAnsi"/>
          <w:color w:val="050505"/>
          <w:sz w:val="32"/>
          <w:szCs w:val="32"/>
          <w:lang w:eastAsia="el-GR"/>
        </w:rPr>
        <w:t>,</w:t>
      </w:r>
      <w:r w:rsidR="006D3685" w:rsidRPr="00B70F81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>με τη συμπλήρωση 80</w:t>
      </w:r>
      <w:r w:rsidR="000702C3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ετών από το Ο</w:t>
      </w:r>
      <w:r w:rsid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λοκαύτωμα του μαρτυρικού χωριού Αηδονοχωρίου του Δήμου 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>Κόνιτσας</w:t>
      </w:r>
      <w:r w:rsidR="00500A9F">
        <w:rPr>
          <w:rFonts w:eastAsia="Times New Roman" w:cstheme="minorHAnsi"/>
          <w:color w:val="050505"/>
          <w:sz w:val="32"/>
          <w:szCs w:val="32"/>
          <w:lang w:eastAsia="el-GR"/>
        </w:rPr>
        <w:t>,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>με ιδιαίτερη συγκίνηση και</w:t>
      </w:r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σεβασ</w:t>
      </w:r>
      <w:bookmarkStart w:id="0" w:name="_GoBack"/>
      <w:bookmarkEnd w:id="0"/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μό </w:t>
      </w:r>
      <w:r w:rsidR="006D3685"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πραγματοποιήθηκαν </w:t>
      </w:r>
      <w:r w:rsidR="00B70F81" w:rsidRPr="00B70F81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εκδηλώσεις μνήμης για </w:t>
      </w:r>
      <w:r w:rsidR="00B70F81" w:rsidRPr="00B70F81">
        <w:rPr>
          <w:rFonts w:cstheme="minorHAnsi"/>
          <w:sz w:val="32"/>
          <w:szCs w:val="32"/>
        </w:rPr>
        <w:t xml:space="preserve">τους </w:t>
      </w:r>
      <w:proofErr w:type="spellStart"/>
      <w:r w:rsidR="00B70F81" w:rsidRPr="00B70F81">
        <w:rPr>
          <w:rFonts w:cstheme="minorHAnsi"/>
          <w:sz w:val="32"/>
          <w:szCs w:val="32"/>
        </w:rPr>
        <w:t>εκτελεσθέντες</w:t>
      </w:r>
      <w:proofErr w:type="spellEnd"/>
      <w:r w:rsidR="00B70F81" w:rsidRPr="00B70F81">
        <w:rPr>
          <w:rFonts w:cstheme="minorHAnsi"/>
          <w:sz w:val="32"/>
          <w:szCs w:val="32"/>
        </w:rPr>
        <w:t xml:space="preserve"> κατοίκους του Αηδονοχωρίου </w:t>
      </w:r>
      <w:r w:rsidR="009749C9">
        <w:rPr>
          <w:rFonts w:cstheme="minorHAnsi"/>
          <w:sz w:val="32"/>
          <w:szCs w:val="32"/>
        </w:rPr>
        <w:t xml:space="preserve">που </w:t>
      </w:r>
      <w:r w:rsidR="00454197">
        <w:rPr>
          <w:rFonts w:cstheme="minorHAnsi"/>
          <w:sz w:val="32"/>
          <w:szCs w:val="32"/>
        </w:rPr>
        <w:t>βίωσαν</w:t>
      </w:r>
      <w:r w:rsidR="009749C9">
        <w:rPr>
          <w:rFonts w:cstheme="minorHAnsi"/>
          <w:sz w:val="32"/>
          <w:szCs w:val="32"/>
        </w:rPr>
        <w:t xml:space="preserve"> τη ναζιστική θηριωδία </w:t>
      </w:r>
      <w:r w:rsidR="00500A9F" w:rsidRPr="00B70F81">
        <w:rPr>
          <w:rFonts w:cstheme="minorHAnsi"/>
          <w:sz w:val="32"/>
          <w:szCs w:val="32"/>
        </w:rPr>
        <w:t>από την 1</w:t>
      </w:r>
      <w:r w:rsidR="00500A9F" w:rsidRPr="00B70F81">
        <w:rPr>
          <w:rFonts w:cstheme="minorHAnsi"/>
          <w:sz w:val="32"/>
          <w:szCs w:val="32"/>
          <w:vertAlign w:val="superscript"/>
        </w:rPr>
        <w:t>η</w:t>
      </w:r>
      <w:r w:rsidR="00500A9F" w:rsidRPr="00B70F81">
        <w:rPr>
          <w:rFonts w:cstheme="minorHAnsi"/>
          <w:sz w:val="32"/>
          <w:szCs w:val="32"/>
        </w:rPr>
        <w:t xml:space="preserve"> Ορεινή Μεραρχία Καταδρομών «</w:t>
      </w:r>
      <w:proofErr w:type="spellStart"/>
      <w:r w:rsidR="00500A9F" w:rsidRPr="00B70F81">
        <w:rPr>
          <w:rFonts w:cstheme="minorHAnsi"/>
          <w:sz w:val="32"/>
          <w:szCs w:val="32"/>
        </w:rPr>
        <w:t>Εντελβάις</w:t>
      </w:r>
      <w:proofErr w:type="spellEnd"/>
      <w:r w:rsidR="00500A9F" w:rsidRPr="00B70F81">
        <w:rPr>
          <w:rFonts w:cstheme="minorHAnsi"/>
          <w:sz w:val="32"/>
          <w:szCs w:val="32"/>
        </w:rPr>
        <w:t>» του γερμανικού στρατού</w:t>
      </w:r>
      <w:r w:rsidR="00500A9F">
        <w:rPr>
          <w:rFonts w:cstheme="minorHAnsi"/>
          <w:sz w:val="32"/>
          <w:szCs w:val="32"/>
        </w:rPr>
        <w:t>.</w:t>
      </w:r>
      <w:r w:rsidR="00A94F88">
        <w:rPr>
          <w:rFonts w:cstheme="minorHAnsi"/>
          <w:sz w:val="32"/>
          <w:szCs w:val="32"/>
        </w:rPr>
        <w:t xml:space="preserve"> </w:t>
      </w:r>
    </w:p>
    <w:p w:rsidR="00500A9F" w:rsidRDefault="00A94F88" w:rsidP="0043153A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Τις εκδηλώσεις</w:t>
      </w:r>
      <w:r w:rsidR="00454197">
        <w:rPr>
          <w:rFonts w:cstheme="minorHAnsi"/>
          <w:sz w:val="32"/>
          <w:szCs w:val="32"/>
        </w:rPr>
        <w:t xml:space="preserve"> διοργάνωσε ο Δήμος Κόνιτσας, η Κοινότητα Αηδονοχωρίου και ο Πολιτιστικός Σύλλογος Αηδονοχωρίου «Το </w:t>
      </w:r>
      <w:proofErr w:type="spellStart"/>
      <w:r w:rsidR="00454197">
        <w:rPr>
          <w:rFonts w:cstheme="minorHAnsi"/>
          <w:sz w:val="32"/>
          <w:szCs w:val="32"/>
        </w:rPr>
        <w:t>Βορτόπι</w:t>
      </w:r>
      <w:proofErr w:type="spellEnd"/>
      <w:r w:rsidR="00454197">
        <w:rPr>
          <w:rFonts w:cstheme="minorHAnsi"/>
          <w:sz w:val="32"/>
          <w:szCs w:val="32"/>
        </w:rPr>
        <w:t xml:space="preserve">». </w:t>
      </w:r>
    </w:p>
    <w:p w:rsidR="00A94F88" w:rsidRDefault="00500A9F" w:rsidP="00A94F8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  <w:r>
        <w:rPr>
          <w:rFonts w:cstheme="minorHAnsi"/>
          <w:sz w:val="32"/>
          <w:szCs w:val="32"/>
        </w:rPr>
        <w:t>Τ</w:t>
      </w:r>
      <w:r w:rsidR="00B70F81" w:rsidRPr="00B70F81">
        <w:rPr>
          <w:rFonts w:cstheme="minorHAnsi"/>
          <w:sz w:val="32"/>
          <w:szCs w:val="32"/>
        </w:rPr>
        <w:t>ην 9</w:t>
      </w:r>
      <w:r w:rsidR="00B70F81" w:rsidRPr="00B70F81">
        <w:rPr>
          <w:rFonts w:cstheme="minorHAnsi"/>
          <w:sz w:val="32"/>
          <w:szCs w:val="32"/>
          <w:vertAlign w:val="superscript"/>
        </w:rPr>
        <w:t>η</w:t>
      </w:r>
      <w:r w:rsidR="00B70F81" w:rsidRPr="00B70F81">
        <w:rPr>
          <w:rFonts w:cstheme="minorHAnsi"/>
          <w:sz w:val="32"/>
          <w:szCs w:val="32"/>
        </w:rPr>
        <w:t xml:space="preserve"> Ιουλίου 1943</w:t>
      </w:r>
      <w:r>
        <w:rPr>
          <w:rFonts w:cstheme="minorHAnsi"/>
          <w:sz w:val="32"/>
          <w:szCs w:val="32"/>
        </w:rPr>
        <w:t xml:space="preserve"> 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οι Γερμανοί κατακτητές πυρπόλησαν το </w:t>
      </w:r>
      <w:r w:rsidR="00A94F88">
        <w:rPr>
          <w:rFonts w:eastAsia="Times New Roman" w:cstheme="minorHAnsi"/>
          <w:color w:val="050505"/>
          <w:sz w:val="32"/>
          <w:szCs w:val="32"/>
          <w:lang w:eastAsia="el-GR"/>
        </w:rPr>
        <w:t>Αηδονοχώρι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και εκτέλεσαν 22 από τους κατοίκους του,</w:t>
      </w:r>
      <w:r w:rsidR="00A94F8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σε αντίποινα για την συμμετοχή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τους στην αντίσταση</w:t>
      </w:r>
      <w:r w:rsidR="000702C3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012F17">
        <w:rPr>
          <w:rFonts w:eastAsia="Times New Roman" w:cstheme="minorHAnsi"/>
          <w:color w:val="050505"/>
          <w:sz w:val="32"/>
          <w:szCs w:val="32"/>
          <w:lang w:eastAsia="el-GR"/>
        </w:rPr>
        <w:t>κατά τη διάρκεια τη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>ς κατοχής</w:t>
      </w:r>
      <w:r w:rsidR="00A94F8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. </w:t>
      </w:r>
    </w:p>
    <w:p w:rsidR="00555D63" w:rsidRDefault="00012F17" w:rsidP="006A2E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  <w:r>
        <w:rPr>
          <w:rFonts w:eastAsia="Times New Roman" w:cstheme="minorHAnsi"/>
          <w:color w:val="050505"/>
          <w:sz w:val="32"/>
          <w:szCs w:val="32"/>
          <w:lang w:eastAsia="el-GR"/>
        </w:rPr>
        <w:t>Οι</w:t>
      </w:r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εκδ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ηλώσεις περιέλαβαν 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>Ό</w:t>
      </w:r>
      <w:r w:rsidR="000702C3">
        <w:rPr>
          <w:rFonts w:eastAsia="Times New Roman" w:cstheme="minorHAnsi"/>
          <w:color w:val="050505"/>
          <w:sz w:val="32"/>
          <w:szCs w:val="32"/>
          <w:lang w:eastAsia="el-GR"/>
        </w:rPr>
        <w:t>ρθρο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>, Θ</w:t>
      </w:r>
      <w:r w:rsidR="000702C3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εία Λειτουργία και </w:t>
      </w:r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>Δ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>οξολογία στον Ιερό ναό του χωριού</w:t>
      </w:r>
      <w:r w:rsidR="006A2EB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proofErr w:type="spellStart"/>
      <w:r w:rsidR="006A2EB7">
        <w:rPr>
          <w:rFonts w:eastAsia="Times New Roman" w:cstheme="minorHAnsi"/>
          <w:color w:val="050505"/>
          <w:sz w:val="32"/>
          <w:szCs w:val="32"/>
          <w:lang w:eastAsia="el-GR"/>
        </w:rPr>
        <w:t>χοροστατούντος</w:t>
      </w:r>
      <w:proofErr w:type="spellEnd"/>
      <w:r w:rsidR="006A2EB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του </w:t>
      </w:r>
      <w:proofErr w:type="spellStart"/>
      <w:r w:rsidR="006A2EB7">
        <w:rPr>
          <w:rFonts w:eastAsia="Times New Roman" w:cstheme="minorHAnsi"/>
          <w:color w:val="050505"/>
          <w:sz w:val="32"/>
          <w:szCs w:val="32"/>
          <w:lang w:eastAsia="el-GR"/>
        </w:rPr>
        <w:t>Σεβασμιωτάτου</w:t>
      </w:r>
      <w:proofErr w:type="spellEnd"/>
      <w:r w:rsidR="006A2EB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Μητροπολίτου Δρυϊνουπόλεως Πωγωνιανής και Κονίτσης κ.κ. Ανδρέα</w:t>
      </w:r>
      <w:r w:rsidR="0044386D">
        <w:rPr>
          <w:rFonts w:eastAsia="Times New Roman" w:cstheme="minorHAnsi"/>
          <w:color w:val="050505"/>
          <w:sz w:val="32"/>
          <w:szCs w:val="32"/>
          <w:lang w:eastAsia="el-GR"/>
        </w:rPr>
        <w:t>, ενώ ακολούθησε Ε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>πιμνημόσυνη</w:t>
      </w:r>
      <w:r w:rsidR="0044386D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Δ</w:t>
      </w:r>
      <w:r w:rsidR="00B906E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έηση, 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>Προσκλητήριο Νεκρών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και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>α</w:t>
      </w:r>
      <w:r w:rsidR="00B906E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ποκαλυπτήρια του νέου 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>Μ</w:t>
      </w:r>
      <w:r w:rsidR="006A2EB7">
        <w:rPr>
          <w:rFonts w:eastAsia="Times New Roman" w:cstheme="minorHAnsi"/>
          <w:color w:val="050505"/>
          <w:sz w:val="32"/>
          <w:szCs w:val="32"/>
          <w:lang w:eastAsia="el-GR"/>
        </w:rPr>
        <w:t>νημείο</w:t>
      </w:r>
      <w:r w:rsidR="00B906E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υ 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>των Η</w:t>
      </w:r>
      <w:r w:rsidR="000702C3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ρώων </w:t>
      </w:r>
      <w:r w:rsidR="00B34952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που </w:t>
      </w:r>
      <w:proofErr w:type="spellStart"/>
      <w:r w:rsidR="00B34952">
        <w:rPr>
          <w:rFonts w:eastAsia="Times New Roman" w:cstheme="minorHAnsi"/>
          <w:color w:val="050505"/>
          <w:sz w:val="32"/>
          <w:szCs w:val="32"/>
          <w:lang w:eastAsia="el-GR"/>
        </w:rPr>
        <w:t>ανεγέρθ</w:t>
      </w:r>
      <w:r w:rsidR="00B906EF">
        <w:rPr>
          <w:rFonts w:eastAsia="Times New Roman" w:cstheme="minorHAnsi"/>
          <w:color w:val="050505"/>
          <w:sz w:val="32"/>
          <w:szCs w:val="32"/>
          <w:lang w:eastAsia="el-GR"/>
        </w:rPr>
        <w:t>η</w:t>
      </w:r>
      <w:proofErr w:type="spellEnd"/>
      <w:r w:rsidR="00B906E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φέτος </w:t>
      </w:r>
      <w:r w:rsidR="0044386D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από τον Δήμο Κόνιτσας </w:t>
      </w:r>
      <w:r w:rsidR="00B906E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προς τιμή των </w:t>
      </w:r>
      <w:proofErr w:type="spellStart"/>
      <w:r w:rsidR="00B906EF">
        <w:rPr>
          <w:rFonts w:eastAsia="Times New Roman" w:cstheme="minorHAnsi"/>
          <w:color w:val="050505"/>
          <w:sz w:val="32"/>
          <w:szCs w:val="32"/>
          <w:lang w:eastAsia="el-GR"/>
        </w:rPr>
        <w:t>εκτελεσθέντων</w:t>
      </w:r>
      <w:proofErr w:type="spellEnd"/>
      <w:r w:rsidR="00B906E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κατά το ολοκαύτωμα από τους Γερμανούς το 1943, αλλά και προς τιμή </w:t>
      </w:r>
      <w:r w:rsidR="0044386D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όλων </w:t>
      </w:r>
      <w:r w:rsidR="00B906EF">
        <w:rPr>
          <w:rFonts w:eastAsia="Times New Roman" w:cstheme="minorHAnsi"/>
          <w:color w:val="050505"/>
          <w:sz w:val="32"/>
          <w:szCs w:val="32"/>
          <w:lang w:eastAsia="el-GR"/>
        </w:rPr>
        <w:t>των ηρώων του Αηδονοχωρίου που έπεσαν υπέρ της πατρίδας</w:t>
      </w:r>
      <w:r w:rsidR="0044386D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σε όλες τις ιστορικές </w:t>
      </w:r>
      <w:r w:rsidR="00356011">
        <w:rPr>
          <w:rFonts w:eastAsia="Times New Roman" w:cstheme="minorHAnsi"/>
          <w:color w:val="050505"/>
          <w:sz w:val="32"/>
          <w:szCs w:val="32"/>
          <w:lang w:eastAsia="el-GR"/>
        </w:rPr>
        <w:t>περιόδους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. </w:t>
      </w:r>
      <w:r w:rsidR="0044386D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</w:p>
    <w:p w:rsidR="00B20475" w:rsidRDefault="0044386D" w:rsidP="006A2E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  <w:r>
        <w:rPr>
          <w:rFonts w:eastAsia="Times New Roman" w:cstheme="minorHAnsi"/>
          <w:color w:val="050505"/>
          <w:sz w:val="32"/>
          <w:szCs w:val="32"/>
          <w:lang w:eastAsia="el-GR"/>
        </w:rPr>
        <w:lastRenderedPageBreak/>
        <w:t xml:space="preserve">Ακολούθησε 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>κατάθεση στεφάνων</w:t>
      </w:r>
      <w:r w:rsidR="009D7A18" w:rsidRPr="009D7A1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και ανάκρουση του Εθνικού Ύμνου από τη Φιλαρμονική του Δήμου Κόνιτσας «Ελευθέριος Χ. </w:t>
      </w:r>
      <w:proofErr w:type="spellStart"/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>Παγγές</w:t>
      </w:r>
      <w:proofErr w:type="spellEnd"/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>»</w:t>
      </w:r>
      <w:r w:rsidR="00F970B4">
        <w:rPr>
          <w:rFonts w:eastAsia="Times New Roman" w:cstheme="minorHAnsi"/>
          <w:color w:val="050505"/>
          <w:sz w:val="32"/>
          <w:szCs w:val="32"/>
          <w:lang w:eastAsia="el-GR"/>
        </w:rPr>
        <w:t xml:space="preserve">, 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 xml:space="preserve">ενώ χαιρετισμό απηύθυναν ο Δήμαρχος Νικόλαος Εξάρχου, </w:t>
      </w:r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ο 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>οποίος τόνισε ότι ένα όνειρο ζωής υλοποι</w:t>
      </w:r>
      <w:r w:rsidR="00555D63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ήθηκε με την κατασκευή του Μνημείου Πεσόντων και </w:t>
      </w:r>
      <w:r w:rsidR="00555D63">
        <w:rPr>
          <w:rFonts w:eastAsia="Times New Roman" w:cstheme="minorHAnsi"/>
          <w:color w:val="050505"/>
          <w:sz w:val="32"/>
          <w:szCs w:val="32"/>
          <w:lang w:eastAsia="el-GR"/>
        </w:rPr>
        <w:t>ευχαρίστησε</w:t>
      </w:r>
      <w:r w:rsidR="00555D63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τον γλύπτη Μιχάλη Οικονομίδη, που φιλοτέχνησε το Μνημείο, τον Πολιτιστικό Σύλλογο, την Πρόεδρο και τις γυναίκες του χωριού</w:t>
      </w:r>
      <w:r w:rsidR="00B20475">
        <w:rPr>
          <w:rFonts w:eastAsia="Times New Roman" w:cstheme="minorHAnsi"/>
          <w:color w:val="050505"/>
          <w:sz w:val="32"/>
          <w:szCs w:val="32"/>
          <w:lang w:eastAsia="el-GR"/>
        </w:rPr>
        <w:t xml:space="preserve">, 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>τους συγγενείς των θυμάτων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, </w:t>
      </w:r>
      <w:r w:rsidR="00B20475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τη Φιλαρμονική και τον μαέστρο Χρήστο </w:t>
      </w:r>
      <w:proofErr w:type="spellStart"/>
      <w:r w:rsidR="00B20475">
        <w:rPr>
          <w:rFonts w:eastAsia="Times New Roman" w:cstheme="minorHAnsi"/>
          <w:color w:val="050505"/>
          <w:sz w:val="32"/>
          <w:szCs w:val="32"/>
          <w:lang w:eastAsia="el-GR"/>
        </w:rPr>
        <w:t>Γεωργάνο</w:t>
      </w:r>
      <w:proofErr w:type="spellEnd"/>
      <w:r w:rsidR="00B20475">
        <w:rPr>
          <w:rFonts w:eastAsia="Times New Roman" w:cstheme="minorHAnsi"/>
          <w:color w:val="050505"/>
          <w:sz w:val="32"/>
          <w:szCs w:val="32"/>
          <w:lang w:eastAsia="el-GR"/>
        </w:rPr>
        <w:t>, τους εργαζόμενους του Δήμου και όλους τους συμμετέχοντες. Ιδιαίτερα ευχαρίστησε τον</w:t>
      </w:r>
      <w:r w:rsidR="00D37B1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ερευνητή και εκπρόσωπο του Πολιτιστικού Συλλόγου Αηδονοχωρίου </w:t>
      </w:r>
      <w:r w:rsidR="00555D63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Χριστόφορο Βλάχο για </w:t>
      </w:r>
      <w:r w:rsidR="00B20475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τον αγώνα  και </w:t>
      </w:r>
      <w:r w:rsidR="00555D63">
        <w:rPr>
          <w:rFonts w:eastAsia="Times New Roman" w:cstheme="minorHAnsi"/>
          <w:color w:val="050505"/>
          <w:sz w:val="32"/>
          <w:szCs w:val="32"/>
          <w:lang w:eastAsia="el-GR"/>
        </w:rPr>
        <w:t>την άοκνη προσπάθειά του επί σειρά ετών για την επίσημη αναγνώριση του Αηδονοχωρίου με ΦΕΚ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και την ένταξή του στον κατάλογο των Μαρτυρικών Πόλεων και </w:t>
      </w:r>
      <w:r w:rsidR="00555D63">
        <w:rPr>
          <w:rFonts w:eastAsia="Times New Roman" w:cstheme="minorHAnsi"/>
          <w:color w:val="050505"/>
          <w:sz w:val="32"/>
          <w:szCs w:val="32"/>
          <w:lang w:eastAsia="el-GR"/>
        </w:rPr>
        <w:t>Χωρι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>ών της Ελλάδας.</w:t>
      </w:r>
      <w:r w:rsidR="00555D63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B20475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Μάλιστα εις ένδειξη ευγνωμοσύνης 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προσέφερε </w:t>
      </w:r>
      <w:r w:rsidR="00B20475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στον κ. </w:t>
      </w:r>
      <w:r w:rsidR="00356011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Χ. </w:t>
      </w:r>
      <w:r w:rsidR="00B20475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Βλάχο τιμητική πλακέτα. </w:t>
      </w:r>
    </w:p>
    <w:p w:rsidR="009D7A18" w:rsidRDefault="00B20475" w:rsidP="006A2E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  <w:r>
        <w:rPr>
          <w:rFonts w:eastAsia="Times New Roman" w:cstheme="minorHAnsi"/>
          <w:color w:val="050505"/>
          <w:sz w:val="32"/>
          <w:szCs w:val="32"/>
          <w:lang w:eastAsia="el-GR"/>
        </w:rPr>
        <w:t>Επιπλέον, στην εκδήλωση απηύθυναν χαιρετισμό ο Αντιπεριφερειάρχης Βασίλης Γοργόλης ως εκπρόσωπος της Περιφέρειας</w:t>
      </w:r>
      <w:r w:rsidRPr="00B20475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>Ηπείρου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 xml:space="preserve">, η Πρόεδρος της Κοινότητας Στυλιανή Τάσσου, </w:t>
      </w:r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ο εκπρόσωπος του Δικτύου Μαρτυρικών Πόλεων και Χωριών και ειδικός Γραμματέας του Εθνικού Συμβουλίου Διεκδίκησης των Οφειλών της Γερμανίας προς την Ελλάδα Δημήτριος </w:t>
      </w:r>
      <w:proofErr w:type="spellStart"/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>Χαντζαρόπουλος</w:t>
      </w:r>
      <w:proofErr w:type="spellEnd"/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, ο καθηγητής και γλύπτης Μιχάλης Οικονομίδης και 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 xml:space="preserve">ο Πρόεδρος του </w:t>
      </w:r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Πολιτιστικού 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>Συλλόγου</w:t>
      </w:r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Αηδονοχωρίου «Το </w:t>
      </w:r>
      <w:proofErr w:type="spellStart"/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>Βορτόπι</w:t>
      </w:r>
      <w:proofErr w:type="spellEnd"/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>» Αντώνης Μιχαλόπουλος, ο οποίος ευχαρίστησε εκ μέρους όλων των κατοίκων τον Δήμαρχο και τον κ. Βλάχο</w:t>
      </w:r>
      <w:r w:rsidR="009D7A18" w:rsidRPr="009D7A1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για το ενδιαφέρον </w:t>
      </w:r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τους </w:t>
      </w:r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>και την κατασκευή του Μνημείου</w:t>
      </w:r>
      <w:r w:rsidR="009D7A1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, απονέμοντάς τους τιμητική πλακέτα. </w:t>
      </w:r>
    </w:p>
    <w:p w:rsidR="00E36A86" w:rsidRDefault="00E36A86" w:rsidP="00E36A86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  <w:r>
        <w:rPr>
          <w:rFonts w:eastAsia="Times New Roman" w:cstheme="minorHAnsi"/>
          <w:color w:val="050505"/>
          <w:sz w:val="32"/>
          <w:szCs w:val="32"/>
          <w:lang w:eastAsia="el-GR"/>
        </w:rPr>
        <w:t>Στην εκδήλωση διαβάστηκε χαιρετισμός της Υφυπουργού Κοινωνικής Συνοχής και Οικογένειας Μαρίας Κεφάλα, η οποία δεν κατέστη εφικτό να παρευρεθεί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>, λόγω ανειλημμένων κυβερνητικών υποχρεώσεων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 xml:space="preserve">. </w:t>
      </w:r>
    </w:p>
    <w:p w:rsidR="00277070" w:rsidRDefault="00D37B17" w:rsidP="006A2E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  <w:r>
        <w:rPr>
          <w:rFonts w:eastAsia="Times New Roman" w:cstheme="minorHAnsi"/>
          <w:color w:val="050505"/>
          <w:sz w:val="32"/>
          <w:szCs w:val="32"/>
          <w:lang w:eastAsia="el-GR"/>
        </w:rPr>
        <w:t>Την κεντρική ομιλία εκφώνησε ο κ. Χριστόφορος Βλάχος κάνοντας ιστορική αναδρομή της εγκληματικής δράσης της 1</w:t>
      </w:r>
      <w:r w:rsidRPr="00D37B17">
        <w:rPr>
          <w:rFonts w:eastAsia="Times New Roman" w:cstheme="minorHAnsi"/>
          <w:color w:val="050505"/>
          <w:sz w:val="32"/>
          <w:szCs w:val="32"/>
          <w:vertAlign w:val="superscript"/>
          <w:lang w:eastAsia="el-GR"/>
        </w:rPr>
        <w:t>η</w:t>
      </w:r>
      <w:r>
        <w:rPr>
          <w:rFonts w:eastAsia="Times New Roman" w:cstheme="minorHAnsi"/>
          <w:color w:val="050505"/>
          <w:sz w:val="32"/>
          <w:szCs w:val="32"/>
          <w:vertAlign w:val="superscript"/>
          <w:lang w:eastAsia="el-GR"/>
        </w:rPr>
        <w:t>ς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lastRenderedPageBreak/>
        <w:t>Ορεινής Μεραρχίας Ορεινών Καταδρομών «</w:t>
      </w:r>
      <w:proofErr w:type="spellStart"/>
      <w:r>
        <w:rPr>
          <w:rFonts w:eastAsia="Times New Roman" w:cstheme="minorHAnsi"/>
          <w:color w:val="050505"/>
          <w:sz w:val="32"/>
          <w:szCs w:val="32"/>
          <w:lang w:eastAsia="el-GR"/>
        </w:rPr>
        <w:t>Εντελβάϊς</w:t>
      </w:r>
      <w:proofErr w:type="spellEnd"/>
      <w:r>
        <w:rPr>
          <w:rFonts w:eastAsia="Times New Roman" w:cstheme="minorHAnsi"/>
          <w:color w:val="050505"/>
          <w:sz w:val="32"/>
          <w:szCs w:val="32"/>
          <w:lang w:eastAsia="el-GR"/>
        </w:rPr>
        <w:t xml:space="preserve">» του γερμανικού στρατού 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>στο Αηδονοχώρι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 xml:space="preserve">. </w:t>
      </w:r>
    </w:p>
    <w:p w:rsidR="00B20475" w:rsidRDefault="009D7A18" w:rsidP="006A2E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  <w:r>
        <w:rPr>
          <w:rFonts w:eastAsia="Times New Roman" w:cstheme="minorHAnsi"/>
          <w:color w:val="050505"/>
          <w:sz w:val="32"/>
          <w:szCs w:val="32"/>
          <w:lang w:eastAsia="el-GR"/>
        </w:rPr>
        <w:t xml:space="preserve">Η εκδήλωση έκλεισε με δεξίωση στην κεντρική </w:t>
      </w:r>
      <w:r w:rsidR="00E36A86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πλατεία του χωριού, για την οποία φρόντισαν οι γυναίκες του χωριού και ο Δήμος Κόνιτσας. 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 xml:space="preserve">   </w:t>
      </w:r>
      <w:r w:rsidR="00B20475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 </w:t>
      </w:r>
    </w:p>
    <w:p w:rsidR="00B20475" w:rsidRDefault="00B20475" w:rsidP="006A2E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</w:p>
    <w:p w:rsidR="00DA609D" w:rsidRDefault="009749C9" w:rsidP="00A94F8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  <w:r w:rsidRPr="009749C9">
        <w:rPr>
          <w:rFonts w:eastAsia="Times New Roman" w:cstheme="minorHAnsi"/>
          <w:color w:val="050505"/>
          <w:sz w:val="32"/>
          <w:szCs w:val="32"/>
          <w:lang w:eastAsia="el-GR"/>
        </w:rPr>
        <w:t>Την εκδήλω</w:t>
      </w:r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ση τίμησαν με την παρουσία </w:t>
      </w:r>
      <w:r w:rsidR="006A2EB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τους </w:t>
      </w:r>
      <w:r w:rsidR="006D777B">
        <w:rPr>
          <w:rFonts w:eastAsia="Times New Roman" w:cstheme="minorHAnsi"/>
          <w:color w:val="050505"/>
          <w:sz w:val="32"/>
          <w:szCs w:val="32"/>
          <w:lang w:eastAsia="el-GR"/>
        </w:rPr>
        <w:t>ο Σεβασμιώτατος Μητροπολίτης</w:t>
      </w:r>
      <w:r w:rsidR="00397856" w:rsidRPr="00397856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397856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Δρυϊνουπόλεως Πωγωνιανής και Κονίτσης κ.κ. Ανδρέας, </w:t>
      </w:r>
      <w:r w:rsidR="006D777B">
        <w:rPr>
          <w:rFonts w:eastAsia="Times New Roman" w:cstheme="minorHAnsi"/>
          <w:color w:val="050505"/>
          <w:sz w:val="32"/>
          <w:szCs w:val="32"/>
          <w:lang w:eastAsia="el-GR"/>
        </w:rPr>
        <w:t>ο Δήμαρχος Κόνιτσας Νικόλαος Εξάρχου, ο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>ι Αντιπεριφερειάρχε</w:t>
      </w:r>
      <w:r w:rsidR="006D777B">
        <w:rPr>
          <w:rFonts w:eastAsia="Times New Roman" w:cstheme="minorHAnsi"/>
          <w:color w:val="050505"/>
          <w:sz w:val="32"/>
          <w:szCs w:val="32"/>
          <w:lang w:eastAsia="el-GR"/>
        </w:rPr>
        <w:t>ς Ηπείρου Οδυσσέας Πότσης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και Βασίλης Γοργόλης</w:t>
      </w:r>
      <w:r w:rsidR="006D777B">
        <w:rPr>
          <w:rFonts w:eastAsia="Times New Roman" w:cstheme="minorHAnsi"/>
          <w:color w:val="050505"/>
          <w:sz w:val="32"/>
          <w:szCs w:val="32"/>
          <w:lang w:eastAsia="el-GR"/>
        </w:rPr>
        <w:t>,</w:t>
      </w:r>
      <w:r w:rsidR="00397856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>ο Διοικητής της 8</w:t>
      </w:r>
      <w:r w:rsidR="0049786B" w:rsidRPr="0049786B">
        <w:rPr>
          <w:rFonts w:eastAsia="Times New Roman" w:cstheme="minorHAnsi"/>
          <w:color w:val="050505"/>
          <w:sz w:val="32"/>
          <w:szCs w:val="32"/>
          <w:vertAlign w:val="superscript"/>
          <w:lang w:eastAsia="el-GR"/>
        </w:rPr>
        <w:t>η</w:t>
      </w:r>
      <w:r w:rsidR="0049786B">
        <w:rPr>
          <w:rFonts w:eastAsia="Times New Roman" w:cstheme="minorHAnsi"/>
          <w:color w:val="050505"/>
          <w:sz w:val="32"/>
          <w:szCs w:val="32"/>
          <w:vertAlign w:val="superscript"/>
          <w:lang w:eastAsia="el-GR"/>
        </w:rPr>
        <w:t>ς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Μηχανοποιημένης Ταξιαρχίας Ταξίαρχος Παππάς Γεώργιος,</w:t>
      </w:r>
      <w:r w:rsidR="00397856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356011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ως εκπρόσωπος της Γενικής Περιφερειακής Αστυνομικής Διεύθυνσης Ιωαννίνων ο </w:t>
      </w:r>
      <w:r w:rsidR="00B729D1">
        <w:rPr>
          <w:rFonts w:eastAsia="Times New Roman" w:cstheme="minorHAnsi"/>
          <w:color w:val="050505"/>
          <w:sz w:val="32"/>
          <w:szCs w:val="32"/>
          <w:lang w:eastAsia="el-GR"/>
        </w:rPr>
        <w:t>Αστυνομικός Δ</w:t>
      </w:r>
      <w:r w:rsidR="00356011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ιευθυντής </w:t>
      </w:r>
      <w:proofErr w:type="spellStart"/>
      <w:r w:rsidR="00356011">
        <w:rPr>
          <w:rFonts w:eastAsia="Times New Roman" w:cstheme="minorHAnsi"/>
          <w:color w:val="050505"/>
          <w:sz w:val="32"/>
          <w:szCs w:val="32"/>
          <w:lang w:eastAsia="el-GR"/>
        </w:rPr>
        <w:t>Κολέτσης</w:t>
      </w:r>
      <w:proofErr w:type="spellEnd"/>
      <w:r w:rsidR="00356011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Χρήστος, ως εκπρόσωπος της Διεύθυνσης Αστυνομίας Ιωαννίνων ο </w:t>
      </w:r>
      <w:r w:rsidR="00B729D1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Αστυνομικός Υποδιευθυντής </w:t>
      </w:r>
      <w:r w:rsidR="00AA7B49">
        <w:rPr>
          <w:rFonts w:eastAsia="Times New Roman" w:cstheme="minorHAnsi"/>
          <w:color w:val="050505"/>
          <w:sz w:val="32"/>
          <w:szCs w:val="32"/>
          <w:lang w:eastAsia="el-GR"/>
        </w:rPr>
        <w:t>Μπράχος</w:t>
      </w:r>
      <w:r w:rsidR="00AA7B4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356011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Σπυρίδων, 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>ο Διοικητής του 583 Τ</w:t>
      </w:r>
      <w:r w:rsidR="0049786B" w:rsidRPr="009749C9">
        <w:rPr>
          <w:rFonts w:eastAsia="Times New Roman" w:cstheme="minorHAnsi"/>
          <w:color w:val="050505"/>
          <w:sz w:val="32"/>
          <w:szCs w:val="32"/>
          <w:lang w:eastAsia="el-GR"/>
        </w:rPr>
        <w:t>άγματος Κόνιτσας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Αντισυνταγματάρχης Χαλάστρας Περικλής,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ο Διοικητής του Αστυνομικού Τμήματος Κόνιτσας Παναγιώτης Νάκος, </w:t>
      </w:r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ο Πρόεδρος του Δημοτικού Συμβουλίου Γεώργιος Σπανός, ο Αντιδήμαρχος Αριστείδης Λαζογιάννης, 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>ο</w:t>
      </w:r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>ι πρώην Δήμαρχοι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Κόνιτσας Ανδρέας Παπασπύρου</w:t>
      </w:r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και Πρόδρομος </w:t>
      </w:r>
      <w:proofErr w:type="spellStart"/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>Χατζηεφραιμίδης</w:t>
      </w:r>
      <w:proofErr w:type="spellEnd"/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 xml:space="preserve">, οι 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>Δημοτικ</w:t>
      </w:r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>οί Σύμβουλοι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Βασίλης Σπανός, 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>Κατερίνα Δημάρατου,</w:t>
      </w:r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Μιχαλόπουλος Μιχάλης,  η 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Πρόεδρος της Κοινότητας </w:t>
      </w:r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>Αηδονοχωρίου Στυλιανή Τάσσου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>, ο Μιχάλης Οικονομίδης</w:t>
      </w:r>
      <w:r w:rsidR="0049786B" w:rsidRPr="006A2EB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49786B">
        <w:rPr>
          <w:rFonts w:eastAsia="Times New Roman" w:cstheme="minorHAnsi"/>
          <w:color w:val="050505"/>
          <w:sz w:val="32"/>
          <w:szCs w:val="32"/>
          <w:lang w:eastAsia="el-GR"/>
        </w:rPr>
        <w:t>καθηγητής Καλών Τεχνών και γλύπτης,</w:t>
      </w:r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ο εκπρόσωπος</w:t>
      </w:r>
      <w:r w:rsidR="00277070" w:rsidRPr="00277070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του Δικτύου Μαρτυρικών Πόλεων και Χωριών και ειδικός Γραμματέας του Εθνικού Συμβουλίου Διεκδίκησης των Οφειλών της Γερμανίας προς την Ελλάδα Δημήτριος </w:t>
      </w:r>
      <w:proofErr w:type="spellStart"/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>Χαντζαρόπουλος</w:t>
      </w:r>
      <w:proofErr w:type="spellEnd"/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>,</w:t>
      </w:r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 </w:t>
      </w:r>
      <w:r w:rsidR="000314A5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ο Γραμματέας του παραρτήματος  Ιωαννίνων της Ένωσης Αποστράτων Αξιωματικών Στρατού </w:t>
      </w:r>
      <w:proofErr w:type="spellStart"/>
      <w:r w:rsidR="000314A5">
        <w:rPr>
          <w:rFonts w:eastAsia="Times New Roman" w:cstheme="minorHAnsi"/>
          <w:color w:val="050505"/>
          <w:sz w:val="32"/>
          <w:szCs w:val="32"/>
          <w:lang w:eastAsia="el-GR"/>
        </w:rPr>
        <w:t>ανθστής</w:t>
      </w:r>
      <w:proofErr w:type="spellEnd"/>
      <w:r w:rsidR="000314A5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ΠΖ </w:t>
      </w:r>
      <w:proofErr w:type="spellStart"/>
      <w:r w:rsidR="000314A5">
        <w:rPr>
          <w:rFonts w:eastAsia="Times New Roman" w:cstheme="minorHAnsi"/>
          <w:color w:val="050505"/>
          <w:sz w:val="32"/>
          <w:szCs w:val="32"/>
          <w:lang w:eastAsia="el-GR"/>
        </w:rPr>
        <w:t>ε.α</w:t>
      </w:r>
      <w:proofErr w:type="spellEnd"/>
      <w:r w:rsidR="000314A5">
        <w:rPr>
          <w:rFonts w:eastAsia="Times New Roman" w:cstheme="minorHAnsi"/>
          <w:color w:val="050505"/>
          <w:sz w:val="32"/>
          <w:szCs w:val="32"/>
          <w:lang w:eastAsia="el-GR"/>
        </w:rPr>
        <w:t xml:space="preserve">. Θωμάς Χαλκιάς, ο εκπρόσωπος του Συνδέσμου Εφέδρων Αξιωματικών Στρατού Κωνσταντίνος Παγανιάς, </w:t>
      </w:r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ο τραγουδιστής της ελληνικής παραδοσιακής μουσικής Σάββας </w:t>
      </w:r>
      <w:proofErr w:type="spellStart"/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>Σιάτρας</w:t>
      </w:r>
      <w:proofErr w:type="spellEnd"/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 xml:space="preserve">, </w:t>
      </w:r>
      <w:r w:rsidR="000314A5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εκπρόσωποι κομμάτων, φορέων και συλλόγων, </w:t>
      </w:r>
      <w:r w:rsidR="005F454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οι </w:t>
      </w:r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συγγενείς </w:t>
      </w:r>
      <w:r w:rsidR="00277070">
        <w:rPr>
          <w:rFonts w:eastAsia="Times New Roman" w:cstheme="minorHAnsi"/>
          <w:color w:val="050505"/>
          <w:sz w:val="32"/>
          <w:szCs w:val="32"/>
          <w:lang w:eastAsia="el-GR"/>
        </w:rPr>
        <w:lastRenderedPageBreak/>
        <w:t xml:space="preserve">των θυμάτων και </w:t>
      </w:r>
      <w:r w:rsidR="005F454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κάτοικοι του Αηδονοχωρίου και της ευρύτερης περιοχής. </w:t>
      </w:r>
    </w:p>
    <w:p w:rsidR="00E35225" w:rsidRDefault="00494B35" w:rsidP="00E35225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  <w:r>
        <w:rPr>
          <w:rFonts w:eastAsia="Times New Roman" w:cstheme="minorHAnsi"/>
          <w:color w:val="050505"/>
          <w:sz w:val="32"/>
          <w:szCs w:val="32"/>
          <w:lang w:eastAsia="el-GR"/>
        </w:rPr>
        <w:t xml:space="preserve">Ο Δήμαρχος ευχαριστεί θερμά </w:t>
      </w:r>
      <w:r w:rsidR="004A7E77">
        <w:rPr>
          <w:rFonts w:eastAsia="Times New Roman" w:cstheme="minorHAnsi"/>
          <w:color w:val="050505"/>
          <w:sz w:val="32"/>
          <w:szCs w:val="32"/>
          <w:lang w:eastAsia="el-GR"/>
        </w:rPr>
        <w:t>όσους τίμησαν με την πα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>ρουσία τους την εκδήλωση μνήμης και</w:t>
      </w:r>
      <w:r w:rsidR="004A7E7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τους συντελεστές </w:t>
      </w:r>
      <w:r w:rsidR="00634A7F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της. </w:t>
      </w:r>
    </w:p>
    <w:p w:rsidR="00EC748E" w:rsidRPr="0043153A" w:rsidRDefault="0043153A" w:rsidP="00E35225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eastAsia="el-GR"/>
        </w:rPr>
      </w:pPr>
      <w:r w:rsidRPr="00D05C14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Από το Γραφείο Δημάρχου</w:t>
      </w:r>
    </w:p>
    <w:sectPr w:rsidR="00EC748E" w:rsidRPr="0043153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3E" w:rsidRDefault="00E1403E" w:rsidP="00A936D3">
      <w:pPr>
        <w:spacing w:after="0" w:line="240" w:lineRule="auto"/>
      </w:pPr>
      <w:r>
        <w:separator/>
      </w:r>
    </w:p>
  </w:endnote>
  <w:endnote w:type="continuationSeparator" w:id="0">
    <w:p w:rsidR="00E1403E" w:rsidRDefault="00E1403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3E" w:rsidRDefault="00E1403E" w:rsidP="00A936D3">
      <w:pPr>
        <w:spacing w:after="0" w:line="240" w:lineRule="auto"/>
      </w:pPr>
      <w:r>
        <w:separator/>
      </w:r>
    </w:p>
  </w:footnote>
  <w:footnote w:type="continuationSeparator" w:id="0">
    <w:p w:rsidR="00E1403E" w:rsidRDefault="00E1403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14A5"/>
    <w:rsid w:val="00035F36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F0BEF"/>
    <w:rsid w:val="000F13C5"/>
    <w:rsid w:val="00101B24"/>
    <w:rsid w:val="0010353F"/>
    <w:rsid w:val="001237F1"/>
    <w:rsid w:val="00123E70"/>
    <w:rsid w:val="00125B20"/>
    <w:rsid w:val="00125EE5"/>
    <w:rsid w:val="00134964"/>
    <w:rsid w:val="00143812"/>
    <w:rsid w:val="00152CC4"/>
    <w:rsid w:val="001645E8"/>
    <w:rsid w:val="00175A4B"/>
    <w:rsid w:val="00184D9C"/>
    <w:rsid w:val="001A04B6"/>
    <w:rsid w:val="001A76BA"/>
    <w:rsid w:val="001B6F60"/>
    <w:rsid w:val="001C0A74"/>
    <w:rsid w:val="001C14D0"/>
    <w:rsid w:val="001D0281"/>
    <w:rsid w:val="001D5EF0"/>
    <w:rsid w:val="001D79C5"/>
    <w:rsid w:val="001E12D0"/>
    <w:rsid w:val="001E1610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77070"/>
    <w:rsid w:val="002827B5"/>
    <w:rsid w:val="00283AEF"/>
    <w:rsid w:val="00296E84"/>
    <w:rsid w:val="002C2AE9"/>
    <w:rsid w:val="002C330A"/>
    <w:rsid w:val="002C46E1"/>
    <w:rsid w:val="002D0F26"/>
    <w:rsid w:val="002E549F"/>
    <w:rsid w:val="002E5E62"/>
    <w:rsid w:val="002F079C"/>
    <w:rsid w:val="003167D7"/>
    <w:rsid w:val="0031766C"/>
    <w:rsid w:val="00322258"/>
    <w:rsid w:val="00323F39"/>
    <w:rsid w:val="00336419"/>
    <w:rsid w:val="003414EF"/>
    <w:rsid w:val="00344EC0"/>
    <w:rsid w:val="00356011"/>
    <w:rsid w:val="00363A41"/>
    <w:rsid w:val="00370134"/>
    <w:rsid w:val="00372711"/>
    <w:rsid w:val="00380885"/>
    <w:rsid w:val="003825F2"/>
    <w:rsid w:val="0038321A"/>
    <w:rsid w:val="003920D9"/>
    <w:rsid w:val="00392CD6"/>
    <w:rsid w:val="00397856"/>
    <w:rsid w:val="003A5EE0"/>
    <w:rsid w:val="003B3108"/>
    <w:rsid w:val="003B750F"/>
    <w:rsid w:val="003D4E2E"/>
    <w:rsid w:val="003F3FDB"/>
    <w:rsid w:val="003F62B3"/>
    <w:rsid w:val="004021EC"/>
    <w:rsid w:val="004042F8"/>
    <w:rsid w:val="00405D7F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4386D"/>
    <w:rsid w:val="00450FF3"/>
    <w:rsid w:val="00454197"/>
    <w:rsid w:val="00461F0B"/>
    <w:rsid w:val="004659CA"/>
    <w:rsid w:val="00475A31"/>
    <w:rsid w:val="00493626"/>
    <w:rsid w:val="00494B35"/>
    <w:rsid w:val="0049786B"/>
    <w:rsid w:val="004A44D8"/>
    <w:rsid w:val="004A5133"/>
    <w:rsid w:val="004A7E77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6E7A"/>
    <w:rsid w:val="004F717B"/>
    <w:rsid w:val="00500A9F"/>
    <w:rsid w:val="00500C4E"/>
    <w:rsid w:val="00515B37"/>
    <w:rsid w:val="00545F15"/>
    <w:rsid w:val="005537C6"/>
    <w:rsid w:val="00555D63"/>
    <w:rsid w:val="0055642F"/>
    <w:rsid w:val="00562D73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E2664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302C"/>
    <w:rsid w:val="006334C1"/>
    <w:rsid w:val="00634A7F"/>
    <w:rsid w:val="00641291"/>
    <w:rsid w:val="00650C28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71EA"/>
    <w:rsid w:val="007B6484"/>
    <w:rsid w:val="007C6611"/>
    <w:rsid w:val="007E5255"/>
    <w:rsid w:val="008017A8"/>
    <w:rsid w:val="00801F50"/>
    <w:rsid w:val="00804943"/>
    <w:rsid w:val="008117C7"/>
    <w:rsid w:val="00812775"/>
    <w:rsid w:val="00821521"/>
    <w:rsid w:val="00826CE2"/>
    <w:rsid w:val="00850ABF"/>
    <w:rsid w:val="00856D1D"/>
    <w:rsid w:val="00872CB6"/>
    <w:rsid w:val="00873E07"/>
    <w:rsid w:val="00875130"/>
    <w:rsid w:val="008755CA"/>
    <w:rsid w:val="00887D73"/>
    <w:rsid w:val="00894B8F"/>
    <w:rsid w:val="00897077"/>
    <w:rsid w:val="008B43AB"/>
    <w:rsid w:val="008C4269"/>
    <w:rsid w:val="008D3E2F"/>
    <w:rsid w:val="008E20A7"/>
    <w:rsid w:val="008F09E0"/>
    <w:rsid w:val="00910EE6"/>
    <w:rsid w:val="009141A9"/>
    <w:rsid w:val="0091494D"/>
    <w:rsid w:val="009233E2"/>
    <w:rsid w:val="0093477D"/>
    <w:rsid w:val="0093758E"/>
    <w:rsid w:val="0095475D"/>
    <w:rsid w:val="009553FD"/>
    <w:rsid w:val="009749C9"/>
    <w:rsid w:val="009946F7"/>
    <w:rsid w:val="00996013"/>
    <w:rsid w:val="009A0204"/>
    <w:rsid w:val="009A1BD7"/>
    <w:rsid w:val="009A61EA"/>
    <w:rsid w:val="009C1DB5"/>
    <w:rsid w:val="009D018F"/>
    <w:rsid w:val="009D2561"/>
    <w:rsid w:val="009D56B4"/>
    <w:rsid w:val="009D7A18"/>
    <w:rsid w:val="009D7E0C"/>
    <w:rsid w:val="009E0912"/>
    <w:rsid w:val="009E4B3D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44F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4F88"/>
    <w:rsid w:val="00A97CDB"/>
    <w:rsid w:val="00AA5F1C"/>
    <w:rsid w:val="00AA78B6"/>
    <w:rsid w:val="00AA7B49"/>
    <w:rsid w:val="00AB5830"/>
    <w:rsid w:val="00AB6592"/>
    <w:rsid w:val="00AC0E96"/>
    <w:rsid w:val="00AD0044"/>
    <w:rsid w:val="00AD2396"/>
    <w:rsid w:val="00AE6CAD"/>
    <w:rsid w:val="00AE709D"/>
    <w:rsid w:val="00B108E8"/>
    <w:rsid w:val="00B20475"/>
    <w:rsid w:val="00B2350C"/>
    <w:rsid w:val="00B2435C"/>
    <w:rsid w:val="00B26814"/>
    <w:rsid w:val="00B27BE9"/>
    <w:rsid w:val="00B32263"/>
    <w:rsid w:val="00B34952"/>
    <w:rsid w:val="00B42350"/>
    <w:rsid w:val="00B532C4"/>
    <w:rsid w:val="00B542C3"/>
    <w:rsid w:val="00B54A6B"/>
    <w:rsid w:val="00B60AC4"/>
    <w:rsid w:val="00B70F81"/>
    <w:rsid w:val="00B726AC"/>
    <w:rsid w:val="00B729D1"/>
    <w:rsid w:val="00B76128"/>
    <w:rsid w:val="00B76806"/>
    <w:rsid w:val="00B86A74"/>
    <w:rsid w:val="00B906EF"/>
    <w:rsid w:val="00B90A0B"/>
    <w:rsid w:val="00BB0768"/>
    <w:rsid w:val="00BC7D9F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78E"/>
    <w:rsid w:val="00CA4FA7"/>
    <w:rsid w:val="00CB1AFC"/>
    <w:rsid w:val="00CD2D6D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37B17"/>
    <w:rsid w:val="00D434BC"/>
    <w:rsid w:val="00D53368"/>
    <w:rsid w:val="00D56763"/>
    <w:rsid w:val="00D63D3D"/>
    <w:rsid w:val="00D75C92"/>
    <w:rsid w:val="00D85AA1"/>
    <w:rsid w:val="00D96847"/>
    <w:rsid w:val="00DA609D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1403E"/>
    <w:rsid w:val="00E27D69"/>
    <w:rsid w:val="00E27E59"/>
    <w:rsid w:val="00E30B00"/>
    <w:rsid w:val="00E33F4B"/>
    <w:rsid w:val="00E35225"/>
    <w:rsid w:val="00E36A86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769DC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4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2023-07-10T10:44:00Z</cp:lastPrinted>
  <dcterms:created xsi:type="dcterms:W3CDTF">2017-10-18T06:12:00Z</dcterms:created>
  <dcterms:modified xsi:type="dcterms:W3CDTF">2023-07-10T10:44:00Z</dcterms:modified>
</cp:coreProperties>
</file>