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9A6F67" w:rsidRDefault="00B42350" w:rsidP="00A97CDB">
      <w:pPr>
        <w:jc w:val="right"/>
        <w:rPr>
          <w:b/>
          <w:sz w:val="36"/>
          <w:szCs w:val="36"/>
          <w:u w:val="single"/>
        </w:rPr>
      </w:pPr>
      <w:r w:rsidRPr="009A6F67">
        <w:rPr>
          <w:b/>
          <w:sz w:val="36"/>
          <w:szCs w:val="36"/>
          <w:u w:val="single"/>
        </w:rPr>
        <w:t xml:space="preserve">Κόνιτσα </w:t>
      </w:r>
      <w:r w:rsidR="003C463C" w:rsidRPr="009A6F67">
        <w:rPr>
          <w:b/>
          <w:sz w:val="36"/>
          <w:szCs w:val="36"/>
          <w:u w:val="single"/>
        </w:rPr>
        <w:t>28</w:t>
      </w:r>
      <w:r w:rsidR="007126CC" w:rsidRPr="009A6F67">
        <w:rPr>
          <w:b/>
          <w:sz w:val="36"/>
          <w:szCs w:val="36"/>
          <w:u w:val="single"/>
        </w:rPr>
        <w:t>/07</w:t>
      </w:r>
      <w:r w:rsidR="00250769" w:rsidRPr="009A6F67">
        <w:rPr>
          <w:b/>
          <w:sz w:val="36"/>
          <w:szCs w:val="36"/>
          <w:u w:val="single"/>
        </w:rPr>
        <w:t>/2022</w:t>
      </w:r>
    </w:p>
    <w:p w:rsidR="009A6F67" w:rsidRDefault="009A6F67" w:rsidP="00804943">
      <w:pPr>
        <w:ind w:firstLine="720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9A6F67" w:rsidRDefault="009A6F67" w:rsidP="00804943">
      <w:pPr>
        <w:ind w:firstLine="720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804943" w:rsidRDefault="00804943" w:rsidP="00804943">
      <w:pPr>
        <w:ind w:firstLine="72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9A6F67">
        <w:rPr>
          <w:rFonts w:ascii="Arial" w:hAnsi="Arial" w:cs="Arial"/>
          <w:b/>
          <w:sz w:val="44"/>
          <w:szCs w:val="44"/>
          <w:u w:val="single"/>
        </w:rPr>
        <w:t>ΔΕΛΤΙΟ ΤΥΠΟΥ</w:t>
      </w:r>
    </w:p>
    <w:p w:rsidR="003C463C" w:rsidRPr="009A6F67" w:rsidRDefault="003C463C" w:rsidP="003F4A49">
      <w:pPr>
        <w:jc w:val="both"/>
        <w:rPr>
          <w:rFonts w:ascii="Arial" w:hAnsi="Arial" w:cs="Arial"/>
          <w:b/>
          <w:sz w:val="48"/>
          <w:szCs w:val="48"/>
          <w:u w:val="single"/>
        </w:rPr>
      </w:pPr>
      <w:r w:rsidRPr="009A6F67">
        <w:rPr>
          <w:rFonts w:ascii="Arial" w:hAnsi="Arial" w:cs="Arial"/>
          <w:b/>
          <w:sz w:val="48"/>
          <w:szCs w:val="48"/>
          <w:u w:val="single"/>
        </w:rPr>
        <w:t>ΕΝΗΜΕΡΩΣΗ ΓΙΑ</w:t>
      </w:r>
      <w:r w:rsidR="009A6F67">
        <w:rPr>
          <w:rFonts w:ascii="Arial" w:hAnsi="Arial" w:cs="Arial"/>
          <w:b/>
          <w:sz w:val="48"/>
          <w:szCs w:val="48"/>
          <w:u w:val="single"/>
        </w:rPr>
        <w:t xml:space="preserve"> ΕΡΓΑ – </w:t>
      </w:r>
      <w:r w:rsidR="00A264BD" w:rsidRPr="009A6F67">
        <w:rPr>
          <w:rFonts w:ascii="Arial" w:hAnsi="Arial" w:cs="Arial"/>
          <w:b/>
          <w:sz w:val="48"/>
          <w:szCs w:val="48"/>
          <w:u w:val="single"/>
        </w:rPr>
        <w:t>ΥΠΗΡΕΣΙΕΣ</w:t>
      </w:r>
      <w:r w:rsidR="009A6F67">
        <w:rPr>
          <w:rFonts w:ascii="Arial" w:hAnsi="Arial" w:cs="Arial"/>
          <w:b/>
          <w:sz w:val="48"/>
          <w:szCs w:val="48"/>
          <w:u w:val="single"/>
        </w:rPr>
        <w:t xml:space="preserve"> – ΠΡΟΜΗΘΕΙΕΣ ΚΑΘΗΜΕΡΙΝΟΤΗΤΑΣ </w:t>
      </w:r>
      <w:r w:rsidR="00F82C3E" w:rsidRPr="009A6F67">
        <w:rPr>
          <w:rFonts w:ascii="Arial" w:hAnsi="Arial" w:cs="Arial"/>
          <w:b/>
          <w:sz w:val="48"/>
          <w:szCs w:val="48"/>
          <w:u w:val="single"/>
        </w:rPr>
        <w:t xml:space="preserve">ΔΗΜΟΥ </w:t>
      </w:r>
      <w:bookmarkStart w:id="0" w:name="_GoBack"/>
      <w:bookmarkEnd w:id="0"/>
      <w:r w:rsidR="00F82C3E" w:rsidRPr="009A6F67">
        <w:rPr>
          <w:rFonts w:ascii="Arial" w:hAnsi="Arial" w:cs="Arial"/>
          <w:b/>
          <w:sz w:val="48"/>
          <w:szCs w:val="48"/>
          <w:u w:val="single"/>
        </w:rPr>
        <w:t>ΚΟΝΙΤΣΑΣ</w:t>
      </w:r>
      <w:r w:rsidR="00BA2EEC" w:rsidRPr="009A6F67">
        <w:rPr>
          <w:rFonts w:ascii="Arial" w:hAnsi="Arial" w:cs="Arial"/>
          <w:b/>
          <w:sz w:val="48"/>
          <w:szCs w:val="48"/>
          <w:u w:val="single"/>
        </w:rPr>
        <w:t xml:space="preserve"> ΕΤΩΝ 2020-2022</w:t>
      </w:r>
      <w:r w:rsidRPr="009A6F67">
        <w:rPr>
          <w:rFonts w:ascii="Arial" w:hAnsi="Arial" w:cs="Arial"/>
          <w:b/>
          <w:sz w:val="48"/>
          <w:szCs w:val="48"/>
          <w:u w:val="single"/>
        </w:rPr>
        <w:t xml:space="preserve"> </w:t>
      </w:r>
    </w:p>
    <w:p w:rsidR="000B4AF9" w:rsidRPr="009A6F67" w:rsidRDefault="003C463C" w:rsidP="007A032F">
      <w:pPr>
        <w:ind w:firstLine="720"/>
        <w:jc w:val="both"/>
        <w:rPr>
          <w:rFonts w:ascii="Arial" w:hAnsi="Arial" w:cs="Arial"/>
          <w:sz w:val="40"/>
          <w:szCs w:val="40"/>
        </w:rPr>
      </w:pPr>
      <w:r w:rsidRPr="009A6F67">
        <w:rPr>
          <w:rFonts w:ascii="Arial" w:hAnsi="Arial" w:cs="Arial"/>
          <w:sz w:val="40"/>
          <w:szCs w:val="40"/>
        </w:rPr>
        <w:t>Σε μια προσπάθεια ενημέρωσης των συνδημοτών μας για τα έργα– υπηρεσίες – προμήθειες καθημερινότητας</w:t>
      </w:r>
      <w:r w:rsidR="007A032F" w:rsidRPr="009A6F67">
        <w:rPr>
          <w:rFonts w:ascii="Arial" w:hAnsi="Arial" w:cs="Arial"/>
          <w:sz w:val="40"/>
          <w:szCs w:val="40"/>
        </w:rPr>
        <w:t xml:space="preserve"> ετών 2020-2022, που έχουν υλοποιηθεί από τη</w:t>
      </w:r>
      <w:r w:rsidR="000B4AF9" w:rsidRPr="009A6F67">
        <w:rPr>
          <w:rFonts w:ascii="Arial" w:hAnsi="Arial" w:cs="Arial"/>
          <w:sz w:val="40"/>
          <w:szCs w:val="40"/>
        </w:rPr>
        <w:t>ν παρούσα</w:t>
      </w:r>
      <w:r w:rsidR="007A032F" w:rsidRPr="009A6F67">
        <w:rPr>
          <w:rFonts w:ascii="Arial" w:hAnsi="Arial" w:cs="Arial"/>
          <w:sz w:val="40"/>
          <w:szCs w:val="40"/>
        </w:rPr>
        <w:t xml:space="preserve"> διοίκηση του Δήμου</w:t>
      </w:r>
      <w:r w:rsidR="000F7359" w:rsidRPr="009A6F67">
        <w:rPr>
          <w:rFonts w:ascii="Arial" w:hAnsi="Arial" w:cs="Arial"/>
          <w:sz w:val="40"/>
          <w:szCs w:val="40"/>
        </w:rPr>
        <w:t>,</w:t>
      </w:r>
      <w:r w:rsidR="007A032F" w:rsidRPr="009A6F67">
        <w:rPr>
          <w:rFonts w:ascii="Arial" w:hAnsi="Arial" w:cs="Arial"/>
          <w:sz w:val="40"/>
          <w:szCs w:val="40"/>
        </w:rPr>
        <w:t xml:space="preserve"> </w:t>
      </w:r>
      <w:r w:rsidR="004B5D4B" w:rsidRPr="009A6F67">
        <w:rPr>
          <w:rFonts w:ascii="Arial" w:hAnsi="Arial" w:cs="Arial"/>
          <w:sz w:val="40"/>
          <w:szCs w:val="40"/>
        </w:rPr>
        <w:t xml:space="preserve">από την ανάληψη των καθηκόντων μας </w:t>
      </w:r>
      <w:r w:rsidR="007A032F" w:rsidRPr="009A6F67">
        <w:rPr>
          <w:rFonts w:ascii="Arial" w:hAnsi="Arial" w:cs="Arial"/>
          <w:sz w:val="40"/>
          <w:szCs w:val="40"/>
        </w:rPr>
        <w:t xml:space="preserve">και </w:t>
      </w:r>
      <w:r w:rsidRPr="009A6F67">
        <w:rPr>
          <w:rFonts w:ascii="Arial" w:hAnsi="Arial" w:cs="Arial"/>
          <w:sz w:val="40"/>
          <w:szCs w:val="40"/>
        </w:rPr>
        <w:t xml:space="preserve">αφορούν τους τομείς </w:t>
      </w:r>
      <w:r w:rsidR="00C3734A" w:rsidRPr="009A6F67">
        <w:rPr>
          <w:rFonts w:ascii="Arial" w:hAnsi="Arial" w:cs="Arial"/>
          <w:sz w:val="40"/>
          <w:szCs w:val="40"/>
        </w:rPr>
        <w:t xml:space="preserve">ύδρευσης – αποχέτευσης </w:t>
      </w:r>
      <w:r w:rsidR="000F7359" w:rsidRPr="009A6F67">
        <w:rPr>
          <w:rFonts w:ascii="Arial" w:hAnsi="Arial" w:cs="Arial"/>
          <w:sz w:val="40"/>
          <w:szCs w:val="40"/>
        </w:rPr>
        <w:t xml:space="preserve">μέσω </w:t>
      </w:r>
      <w:r w:rsidR="00C3734A" w:rsidRPr="009A6F67">
        <w:rPr>
          <w:rFonts w:ascii="Arial" w:hAnsi="Arial" w:cs="Arial"/>
          <w:sz w:val="40"/>
          <w:szCs w:val="40"/>
        </w:rPr>
        <w:t>συγκεκρι</w:t>
      </w:r>
      <w:r w:rsidR="000F7359" w:rsidRPr="009A6F67">
        <w:rPr>
          <w:rFonts w:ascii="Arial" w:hAnsi="Arial" w:cs="Arial"/>
          <w:sz w:val="40"/>
          <w:szCs w:val="40"/>
        </w:rPr>
        <w:t>μένων χρηματοδοτικών εργαλείων</w:t>
      </w:r>
      <w:r w:rsidR="00C3734A" w:rsidRPr="009A6F67">
        <w:rPr>
          <w:rFonts w:ascii="Arial" w:hAnsi="Arial" w:cs="Arial"/>
          <w:sz w:val="40"/>
          <w:szCs w:val="40"/>
        </w:rPr>
        <w:t xml:space="preserve"> (</w:t>
      </w:r>
      <w:r w:rsidR="000B4AF9" w:rsidRPr="009A6F67">
        <w:rPr>
          <w:rFonts w:ascii="Arial" w:hAnsi="Arial" w:cs="Arial"/>
          <w:sz w:val="40"/>
          <w:szCs w:val="40"/>
        </w:rPr>
        <w:t xml:space="preserve">Πρόγραμμα </w:t>
      </w:r>
      <w:r w:rsidR="00C3734A" w:rsidRPr="009A6F67">
        <w:rPr>
          <w:rFonts w:ascii="Arial" w:hAnsi="Arial" w:cs="Arial"/>
          <w:sz w:val="40"/>
          <w:szCs w:val="40"/>
        </w:rPr>
        <w:t>ΣΑΤΑ – Λειψυδρία)</w:t>
      </w:r>
      <w:r w:rsidR="007A032F" w:rsidRPr="009A6F67">
        <w:rPr>
          <w:rFonts w:ascii="Arial" w:hAnsi="Arial" w:cs="Arial"/>
          <w:sz w:val="40"/>
          <w:szCs w:val="40"/>
        </w:rPr>
        <w:t>, παραθέτουμε ενδεικτικά</w:t>
      </w:r>
      <w:r w:rsidR="000B4AF9" w:rsidRPr="009A6F67">
        <w:rPr>
          <w:rFonts w:ascii="Arial" w:hAnsi="Arial" w:cs="Arial"/>
          <w:sz w:val="40"/>
          <w:szCs w:val="40"/>
        </w:rPr>
        <w:t xml:space="preserve"> τα ακόλουθα στοιχεία. </w:t>
      </w:r>
      <w:r w:rsidR="007A032F" w:rsidRPr="009A6F67">
        <w:rPr>
          <w:rFonts w:ascii="Arial" w:hAnsi="Arial" w:cs="Arial"/>
          <w:sz w:val="40"/>
          <w:szCs w:val="40"/>
        </w:rPr>
        <w:t>Πρόκειται για έργα που διακρίνονται για το έντονο αποτύπωμα στην ποιότητα ζωής των δημοτών</w:t>
      </w:r>
      <w:r w:rsidR="000F7359" w:rsidRPr="009A6F67">
        <w:rPr>
          <w:rFonts w:ascii="Arial" w:hAnsi="Arial" w:cs="Arial"/>
          <w:sz w:val="40"/>
          <w:szCs w:val="40"/>
        </w:rPr>
        <w:t xml:space="preserve"> και καταδεικνύουν, σε πολλές περιπτώσεις, </w:t>
      </w:r>
      <w:proofErr w:type="spellStart"/>
      <w:r w:rsidR="000F7359" w:rsidRPr="009A6F67">
        <w:rPr>
          <w:rFonts w:ascii="Arial" w:hAnsi="Arial" w:cs="Arial"/>
          <w:sz w:val="40"/>
          <w:szCs w:val="40"/>
        </w:rPr>
        <w:t>στοχευμένες</w:t>
      </w:r>
      <w:proofErr w:type="spellEnd"/>
      <w:r w:rsidR="000F7359" w:rsidRPr="009A6F67">
        <w:rPr>
          <w:rFonts w:ascii="Arial" w:hAnsi="Arial" w:cs="Arial"/>
          <w:sz w:val="40"/>
          <w:szCs w:val="40"/>
        </w:rPr>
        <w:t xml:space="preserve"> κινήσεις, ώστε να κλείσουν πληγές ετών</w:t>
      </w:r>
      <w:r w:rsidR="007A032F" w:rsidRPr="009A6F67">
        <w:rPr>
          <w:rFonts w:ascii="Arial" w:hAnsi="Arial" w:cs="Arial"/>
          <w:sz w:val="40"/>
          <w:szCs w:val="40"/>
        </w:rPr>
        <w:t xml:space="preserve">. </w:t>
      </w:r>
    </w:p>
    <w:p w:rsidR="001B6F97" w:rsidRPr="009A6F67" w:rsidRDefault="00143966" w:rsidP="007A032F">
      <w:pPr>
        <w:ind w:firstLine="720"/>
        <w:jc w:val="both"/>
        <w:rPr>
          <w:rFonts w:ascii="Arial" w:hAnsi="Arial" w:cs="Arial"/>
          <w:sz w:val="40"/>
          <w:szCs w:val="40"/>
        </w:rPr>
      </w:pPr>
      <w:r w:rsidRPr="009A6F67">
        <w:rPr>
          <w:rFonts w:ascii="Arial" w:hAnsi="Arial" w:cs="Arial"/>
          <w:sz w:val="40"/>
          <w:szCs w:val="40"/>
        </w:rPr>
        <w:t>Ο Δήμαρχος και η</w:t>
      </w:r>
      <w:r w:rsidR="000B4AF9" w:rsidRPr="009A6F67">
        <w:rPr>
          <w:rFonts w:ascii="Arial" w:hAnsi="Arial" w:cs="Arial"/>
          <w:sz w:val="40"/>
          <w:szCs w:val="40"/>
        </w:rPr>
        <w:t xml:space="preserve"> </w:t>
      </w:r>
      <w:r w:rsidRPr="009A6F67">
        <w:rPr>
          <w:rFonts w:ascii="Arial" w:hAnsi="Arial" w:cs="Arial"/>
          <w:sz w:val="40"/>
          <w:szCs w:val="40"/>
        </w:rPr>
        <w:t xml:space="preserve">παράταξη που ασκεί τη </w:t>
      </w:r>
      <w:r w:rsidR="000B4AF9" w:rsidRPr="009A6F67">
        <w:rPr>
          <w:rFonts w:ascii="Arial" w:hAnsi="Arial" w:cs="Arial"/>
          <w:sz w:val="40"/>
          <w:szCs w:val="40"/>
        </w:rPr>
        <w:t>διοίκηση του Δήμου</w:t>
      </w:r>
      <w:r w:rsidRPr="009A6F67">
        <w:rPr>
          <w:rFonts w:ascii="Arial" w:hAnsi="Arial" w:cs="Arial"/>
          <w:sz w:val="40"/>
          <w:szCs w:val="40"/>
        </w:rPr>
        <w:t xml:space="preserve"> κατέβαλαν</w:t>
      </w:r>
      <w:r w:rsidR="000B4AF9" w:rsidRPr="009A6F67">
        <w:rPr>
          <w:rFonts w:ascii="Arial" w:hAnsi="Arial" w:cs="Arial"/>
          <w:sz w:val="40"/>
          <w:szCs w:val="40"/>
        </w:rPr>
        <w:t xml:space="preserve"> προσπάθειες για να ξεπερ</w:t>
      </w:r>
      <w:r w:rsidRPr="009A6F67">
        <w:rPr>
          <w:rFonts w:ascii="Arial" w:hAnsi="Arial" w:cs="Arial"/>
          <w:sz w:val="40"/>
          <w:szCs w:val="40"/>
        </w:rPr>
        <w:t>αστούν οι</w:t>
      </w:r>
      <w:r w:rsidR="000B4AF9" w:rsidRPr="009A6F67">
        <w:rPr>
          <w:rFonts w:ascii="Arial" w:hAnsi="Arial" w:cs="Arial"/>
          <w:sz w:val="40"/>
          <w:szCs w:val="40"/>
        </w:rPr>
        <w:t xml:space="preserve"> δυσκολίες και </w:t>
      </w:r>
      <w:r w:rsidRPr="009A6F67">
        <w:rPr>
          <w:rFonts w:ascii="Arial" w:hAnsi="Arial" w:cs="Arial"/>
          <w:sz w:val="40"/>
          <w:szCs w:val="40"/>
        </w:rPr>
        <w:t>οι</w:t>
      </w:r>
      <w:r w:rsidR="000B4AF9" w:rsidRPr="009A6F67">
        <w:rPr>
          <w:rFonts w:ascii="Arial" w:hAnsi="Arial" w:cs="Arial"/>
          <w:sz w:val="40"/>
          <w:szCs w:val="40"/>
        </w:rPr>
        <w:t xml:space="preserve"> ελλείψεις που κληροδοτήθηκαν από την προηγούμενη δημοτική αρχή</w:t>
      </w:r>
      <w:r w:rsidR="004B5D4B" w:rsidRPr="009A6F67">
        <w:rPr>
          <w:rFonts w:ascii="Arial" w:hAnsi="Arial" w:cs="Arial"/>
          <w:sz w:val="40"/>
          <w:szCs w:val="40"/>
        </w:rPr>
        <w:t>, και κάτω από πρωτόγνωρες συνθήκες, που δημιούργησε η πανδημία,</w:t>
      </w:r>
      <w:r w:rsidR="000B4AF9" w:rsidRPr="009A6F67">
        <w:rPr>
          <w:rFonts w:ascii="Arial" w:hAnsi="Arial" w:cs="Arial"/>
          <w:sz w:val="40"/>
          <w:szCs w:val="40"/>
        </w:rPr>
        <w:t xml:space="preserve"> για πρώτη φορά εκτελ</w:t>
      </w:r>
      <w:r w:rsidRPr="009A6F67">
        <w:rPr>
          <w:rFonts w:ascii="Arial" w:hAnsi="Arial" w:cs="Arial"/>
          <w:sz w:val="40"/>
          <w:szCs w:val="40"/>
        </w:rPr>
        <w:t xml:space="preserve">ούνται ή πρόκειται να εκτελεστούν </w:t>
      </w:r>
      <w:r w:rsidR="000B4AF9" w:rsidRPr="009A6F67">
        <w:rPr>
          <w:rFonts w:ascii="Arial" w:hAnsi="Arial" w:cs="Arial"/>
          <w:sz w:val="40"/>
          <w:szCs w:val="40"/>
        </w:rPr>
        <w:t xml:space="preserve">έργα καθημερινότητας </w:t>
      </w:r>
      <w:r w:rsidR="00F82C3E" w:rsidRPr="009A6F67">
        <w:rPr>
          <w:rFonts w:ascii="Arial" w:hAnsi="Arial" w:cs="Arial"/>
          <w:sz w:val="40"/>
          <w:szCs w:val="40"/>
        </w:rPr>
        <w:t>σε σύνολο 2.064.570,64</w:t>
      </w:r>
      <w:r w:rsidR="000B4AF9" w:rsidRPr="009A6F67">
        <w:rPr>
          <w:rFonts w:ascii="Arial" w:hAnsi="Arial" w:cs="Arial"/>
          <w:sz w:val="40"/>
          <w:szCs w:val="40"/>
        </w:rPr>
        <w:t xml:space="preserve"> ευρώ</w:t>
      </w:r>
      <w:r w:rsidR="005836BF" w:rsidRPr="009A6F67">
        <w:rPr>
          <w:rFonts w:ascii="Arial" w:hAnsi="Arial" w:cs="Arial"/>
          <w:sz w:val="40"/>
          <w:szCs w:val="40"/>
        </w:rPr>
        <w:t xml:space="preserve">, καταμερισμένα </w:t>
      </w:r>
      <w:r w:rsidR="000B4AF9" w:rsidRPr="009A6F67">
        <w:rPr>
          <w:rFonts w:ascii="Arial" w:hAnsi="Arial" w:cs="Arial"/>
          <w:sz w:val="40"/>
          <w:szCs w:val="40"/>
        </w:rPr>
        <w:t>σε όλες τις</w:t>
      </w:r>
      <w:r w:rsidR="005836BF" w:rsidRPr="009A6F67">
        <w:rPr>
          <w:rFonts w:ascii="Arial" w:hAnsi="Arial" w:cs="Arial"/>
          <w:sz w:val="40"/>
          <w:szCs w:val="40"/>
        </w:rPr>
        <w:t xml:space="preserve"> Κοινότητες</w:t>
      </w:r>
      <w:r w:rsidR="001B6F97" w:rsidRPr="009A6F67">
        <w:rPr>
          <w:rFonts w:ascii="Arial" w:hAnsi="Arial" w:cs="Arial"/>
          <w:sz w:val="40"/>
          <w:szCs w:val="40"/>
        </w:rPr>
        <w:t xml:space="preserve"> του Δήμου </w:t>
      </w:r>
      <w:r w:rsidR="00582469" w:rsidRPr="009A6F67">
        <w:rPr>
          <w:rFonts w:ascii="Arial" w:hAnsi="Arial" w:cs="Arial"/>
          <w:sz w:val="40"/>
          <w:szCs w:val="40"/>
        </w:rPr>
        <w:t>και στην πόλη της Κόνιτσας</w:t>
      </w:r>
      <w:r w:rsidR="00EF49C7" w:rsidRPr="009A6F67">
        <w:rPr>
          <w:rFonts w:ascii="Arial" w:hAnsi="Arial" w:cs="Arial"/>
          <w:sz w:val="40"/>
          <w:szCs w:val="40"/>
        </w:rPr>
        <w:t xml:space="preserve">, με μελέτες που, </w:t>
      </w:r>
      <w:r w:rsidR="00EF49C7" w:rsidRPr="009A6F67">
        <w:rPr>
          <w:rFonts w:ascii="Arial" w:hAnsi="Arial" w:cs="Arial"/>
          <w:sz w:val="40"/>
          <w:szCs w:val="40"/>
        </w:rPr>
        <w:t>στη συντριπτική τους πλειοψηφία</w:t>
      </w:r>
      <w:r w:rsidR="00EF49C7" w:rsidRPr="009A6F67">
        <w:rPr>
          <w:rFonts w:ascii="Arial" w:hAnsi="Arial" w:cs="Arial"/>
          <w:sz w:val="40"/>
          <w:szCs w:val="40"/>
        </w:rPr>
        <w:t xml:space="preserve">, εκπονήθηκαν επί της παρούσας </w:t>
      </w:r>
      <w:r w:rsidR="00F82C3E" w:rsidRPr="009A6F67">
        <w:rPr>
          <w:rFonts w:ascii="Arial" w:hAnsi="Arial" w:cs="Arial"/>
          <w:sz w:val="40"/>
          <w:szCs w:val="40"/>
        </w:rPr>
        <w:t xml:space="preserve">δημαρχιακής περιόδου </w:t>
      </w:r>
      <w:r w:rsidR="00EF49C7" w:rsidRPr="009A6F67">
        <w:rPr>
          <w:rFonts w:ascii="Arial" w:hAnsi="Arial" w:cs="Arial"/>
          <w:sz w:val="40"/>
          <w:szCs w:val="40"/>
        </w:rPr>
        <w:t>και δημοπρατήθηκαν</w:t>
      </w:r>
      <w:r w:rsidR="00BA2EEC" w:rsidRPr="009A6F67">
        <w:rPr>
          <w:rFonts w:ascii="Arial" w:hAnsi="Arial" w:cs="Arial"/>
          <w:sz w:val="40"/>
          <w:szCs w:val="40"/>
        </w:rPr>
        <w:t xml:space="preserve"> ή ανατέθηκαν</w:t>
      </w:r>
      <w:r w:rsidR="00EF49C7" w:rsidRPr="009A6F67">
        <w:rPr>
          <w:rFonts w:ascii="Arial" w:hAnsi="Arial" w:cs="Arial"/>
          <w:sz w:val="40"/>
          <w:szCs w:val="40"/>
        </w:rPr>
        <w:t xml:space="preserve"> άμεσα</w:t>
      </w:r>
      <w:r w:rsidR="001B6F97" w:rsidRPr="009A6F67">
        <w:rPr>
          <w:rFonts w:ascii="Arial" w:hAnsi="Arial" w:cs="Arial"/>
          <w:sz w:val="40"/>
          <w:szCs w:val="40"/>
        </w:rPr>
        <w:t xml:space="preserve">. </w:t>
      </w:r>
    </w:p>
    <w:p w:rsidR="00F264F9" w:rsidRPr="009A6F67" w:rsidRDefault="001B6F97" w:rsidP="007A032F">
      <w:pPr>
        <w:ind w:firstLine="720"/>
        <w:jc w:val="both"/>
        <w:rPr>
          <w:rFonts w:ascii="Arial" w:hAnsi="Arial" w:cs="Arial"/>
          <w:sz w:val="40"/>
          <w:szCs w:val="40"/>
        </w:rPr>
      </w:pPr>
      <w:r w:rsidRPr="009A6F67">
        <w:rPr>
          <w:rFonts w:ascii="Arial" w:hAnsi="Arial" w:cs="Arial"/>
          <w:sz w:val="40"/>
          <w:szCs w:val="40"/>
        </w:rPr>
        <w:t>Επιπλέον, με νεότερη ανακοίνωση θα γίνει ενη</w:t>
      </w:r>
      <w:r w:rsidR="00E34450" w:rsidRPr="009A6F67">
        <w:rPr>
          <w:rFonts w:ascii="Arial" w:hAnsi="Arial" w:cs="Arial"/>
          <w:sz w:val="40"/>
          <w:szCs w:val="40"/>
        </w:rPr>
        <w:t xml:space="preserve">μέρωση για έργα και παρεμβάσεις που αφορούν άλλες πηγές χρηματοδότησης </w:t>
      </w:r>
      <w:r w:rsidRPr="009A6F67">
        <w:rPr>
          <w:rFonts w:ascii="Arial" w:hAnsi="Arial" w:cs="Arial"/>
          <w:sz w:val="40"/>
          <w:szCs w:val="40"/>
        </w:rPr>
        <w:t xml:space="preserve">(Φιλόδημος - Α. Τρίτσης – Πράσινο Ταμείο – Πρόγραμμα Δημοσίων Επενδύσεων κλπ). </w:t>
      </w:r>
    </w:p>
    <w:p w:rsidR="00582469" w:rsidRPr="009A6F67" w:rsidRDefault="00B64719" w:rsidP="009000A0">
      <w:pPr>
        <w:ind w:firstLine="720"/>
        <w:jc w:val="both"/>
        <w:rPr>
          <w:rFonts w:ascii="Arial" w:hAnsi="Arial" w:cs="Arial"/>
          <w:sz w:val="40"/>
          <w:szCs w:val="40"/>
        </w:rPr>
      </w:pPr>
      <w:r w:rsidRPr="009A6F67">
        <w:rPr>
          <w:rFonts w:ascii="Arial" w:hAnsi="Arial" w:cs="Arial"/>
          <w:sz w:val="40"/>
          <w:szCs w:val="40"/>
        </w:rPr>
        <w:t xml:space="preserve">Σαφώς οι συνθήκες δεν είναι πάντοτε ευνοϊκές και κάποιες φορές υπάρχουν χρονικές υστερήσεις σε στόχους που έχουμε θέσει. Ωστόσο, </w:t>
      </w:r>
      <w:r w:rsidRPr="009A6F67">
        <w:rPr>
          <w:rFonts w:ascii="Arial" w:hAnsi="Arial" w:cs="Arial"/>
          <w:sz w:val="40"/>
          <w:szCs w:val="40"/>
        </w:rPr>
        <w:t xml:space="preserve">θα δείξουμε </w:t>
      </w:r>
      <w:r w:rsidRPr="009A6F67">
        <w:rPr>
          <w:rFonts w:ascii="Arial" w:hAnsi="Arial" w:cs="Arial"/>
          <w:sz w:val="40"/>
          <w:szCs w:val="40"/>
        </w:rPr>
        <w:t>τ</w:t>
      </w:r>
      <w:r w:rsidR="004B5D4B" w:rsidRPr="009A6F67">
        <w:rPr>
          <w:rFonts w:ascii="Arial" w:hAnsi="Arial" w:cs="Arial"/>
          <w:sz w:val="40"/>
          <w:szCs w:val="40"/>
        </w:rPr>
        <w:t>ην ίδια ευθύνη και στη συνέχεια για τη συνεχή ενεργοποίηση του Δήμου</w:t>
      </w:r>
      <w:r w:rsidR="00DF3FDF" w:rsidRPr="009A6F67">
        <w:rPr>
          <w:rFonts w:ascii="Arial" w:hAnsi="Arial" w:cs="Arial"/>
          <w:sz w:val="40"/>
          <w:szCs w:val="40"/>
        </w:rPr>
        <w:t>,</w:t>
      </w:r>
      <w:r w:rsidR="004B5D4B" w:rsidRPr="009A6F67">
        <w:rPr>
          <w:rFonts w:ascii="Arial" w:hAnsi="Arial" w:cs="Arial"/>
          <w:sz w:val="40"/>
          <w:szCs w:val="40"/>
        </w:rPr>
        <w:t xml:space="preserve"> ως προς την αντιμετώπιση των προβλημάτων της καθημερινότητας, τον αναπτυξιακό σχεδιασμό, τη στήριξη της κοινωνίας </w:t>
      </w:r>
      <w:r w:rsidR="00582469" w:rsidRPr="009A6F67">
        <w:rPr>
          <w:rFonts w:ascii="Arial" w:hAnsi="Arial" w:cs="Arial"/>
          <w:sz w:val="40"/>
          <w:szCs w:val="40"/>
        </w:rPr>
        <w:t xml:space="preserve">και της </w:t>
      </w:r>
      <w:r w:rsidR="004B5D4B" w:rsidRPr="009A6F67">
        <w:rPr>
          <w:rFonts w:ascii="Arial" w:hAnsi="Arial" w:cs="Arial"/>
          <w:sz w:val="40"/>
          <w:szCs w:val="40"/>
        </w:rPr>
        <w:t xml:space="preserve">τοπικής οικονομίας και τη βελτίωση, γενικά, της ποιότητας ζωής των δημοτών.  </w:t>
      </w:r>
    </w:p>
    <w:p w:rsidR="003C7408" w:rsidRPr="009A6F67" w:rsidRDefault="006E165E">
      <w:pPr>
        <w:ind w:firstLine="720"/>
        <w:jc w:val="both"/>
        <w:rPr>
          <w:rFonts w:ascii="Arial" w:hAnsi="Arial" w:cs="Arial"/>
          <w:sz w:val="40"/>
          <w:szCs w:val="40"/>
        </w:rPr>
      </w:pPr>
      <w:r w:rsidRPr="009A6F67">
        <w:rPr>
          <w:rFonts w:ascii="Arial" w:hAnsi="Arial" w:cs="Arial"/>
          <w:sz w:val="40"/>
          <w:szCs w:val="40"/>
        </w:rPr>
        <w:t xml:space="preserve">Από το Γραφείο Δημάρχου </w:t>
      </w:r>
    </w:p>
    <w:sectPr w:rsidR="003C7408" w:rsidRPr="009A6F67" w:rsidSect="009A6F67">
      <w:headerReference w:type="default" r:id="rId6"/>
      <w:pgSz w:w="16839" w:h="23814" w:code="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263" w:rsidRDefault="00D55263" w:rsidP="00A936D3">
      <w:pPr>
        <w:spacing w:after="0" w:line="240" w:lineRule="auto"/>
      </w:pPr>
      <w:r>
        <w:separator/>
      </w:r>
    </w:p>
  </w:endnote>
  <w:endnote w:type="continuationSeparator" w:id="0">
    <w:p w:rsidR="00D55263" w:rsidRDefault="00D55263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263" w:rsidRDefault="00D55263" w:rsidP="00A936D3">
      <w:pPr>
        <w:spacing w:after="0" w:line="240" w:lineRule="auto"/>
      </w:pPr>
      <w:r>
        <w:separator/>
      </w:r>
    </w:p>
  </w:footnote>
  <w:footnote w:type="continuationSeparator" w:id="0">
    <w:p w:rsidR="00D55263" w:rsidRDefault="00D55263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-163831</wp:posOffset>
          </wp:positionV>
          <wp:extent cx="2019300" cy="904875"/>
          <wp:effectExtent l="0" t="0" r="0" b="952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9048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387F"/>
    <w:rsid w:val="000354BC"/>
    <w:rsid w:val="0006602F"/>
    <w:rsid w:val="000B2F5A"/>
    <w:rsid w:val="000B4AF9"/>
    <w:rsid w:val="000C12C2"/>
    <w:rsid w:val="000D4109"/>
    <w:rsid w:val="000F7359"/>
    <w:rsid w:val="00121DEA"/>
    <w:rsid w:val="00143966"/>
    <w:rsid w:val="00151CCE"/>
    <w:rsid w:val="00174992"/>
    <w:rsid w:val="0018635C"/>
    <w:rsid w:val="001A6FAA"/>
    <w:rsid w:val="001A76BA"/>
    <w:rsid w:val="001B40EA"/>
    <w:rsid w:val="001B6F97"/>
    <w:rsid w:val="001F6204"/>
    <w:rsid w:val="0020089D"/>
    <w:rsid w:val="002064B2"/>
    <w:rsid w:val="002071E2"/>
    <w:rsid w:val="00213137"/>
    <w:rsid w:val="00223FF8"/>
    <w:rsid w:val="00236EC6"/>
    <w:rsid w:val="00250769"/>
    <w:rsid w:val="00250BB7"/>
    <w:rsid w:val="002538E7"/>
    <w:rsid w:val="0025505D"/>
    <w:rsid w:val="002651A4"/>
    <w:rsid w:val="00296E84"/>
    <w:rsid w:val="002F486F"/>
    <w:rsid w:val="0031766C"/>
    <w:rsid w:val="003340F0"/>
    <w:rsid w:val="00335524"/>
    <w:rsid w:val="00341D73"/>
    <w:rsid w:val="00344EC0"/>
    <w:rsid w:val="00373845"/>
    <w:rsid w:val="003825F2"/>
    <w:rsid w:val="003915AA"/>
    <w:rsid w:val="003A5EE0"/>
    <w:rsid w:val="003C463C"/>
    <w:rsid w:val="003C7408"/>
    <w:rsid w:val="003F4A49"/>
    <w:rsid w:val="00413C56"/>
    <w:rsid w:val="0041653B"/>
    <w:rsid w:val="0043607E"/>
    <w:rsid w:val="00436C72"/>
    <w:rsid w:val="00450FF3"/>
    <w:rsid w:val="00453BA4"/>
    <w:rsid w:val="004736FB"/>
    <w:rsid w:val="00487083"/>
    <w:rsid w:val="004A5133"/>
    <w:rsid w:val="004B38D4"/>
    <w:rsid w:val="004B533C"/>
    <w:rsid w:val="004B5D4B"/>
    <w:rsid w:val="004D1CE7"/>
    <w:rsid w:val="004D304E"/>
    <w:rsid w:val="004F099F"/>
    <w:rsid w:val="004F18A5"/>
    <w:rsid w:val="0051084B"/>
    <w:rsid w:val="00515B37"/>
    <w:rsid w:val="005256D6"/>
    <w:rsid w:val="00545F15"/>
    <w:rsid w:val="0055491C"/>
    <w:rsid w:val="00554E3E"/>
    <w:rsid w:val="00555FE8"/>
    <w:rsid w:val="00562F57"/>
    <w:rsid w:val="00582469"/>
    <w:rsid w:val="005836BF"/>
    <w:rsid w:val="0058599E"/>
    <w:rsid w:val="005B2244"/>
    <w:rsid w:val="005B44F0"/>
    <w:rsid w:val="005D2BAD"/>
    <w:rsid w:val="005D47F0"/>
    <w:rsid w:val="00602311"/>
    <w:rsid w:val="00606814"/>
    <w:rsid w:val="0062302C"/>
    <w:rsid w:val="00641291"/>
    <w:rsid w:val="006458A1"/>
    <w:rsid w:val="006745E7"/>
    <w:rsid w:val="00687D33"/>
    <w:rsid w:val="00690B84"/>
    <w:rsid w:val="006D3BCE"/>
    <w:rsid w:val="006E165E"/>
    <w:rsid w:val="007126CC"/>
    <w:rsid w:val="0071658F"/>
    <w:rsid w:val="00722429"/>
    <w:rsid w:val="00723B0F"/>
    <w:rsid w:val="00754CDC"/>
    <w:rsid w:val="007733CC"/>
    <w:rsid w:val="00794B61"/>
    <w:rsid w:val="007A032F"/>
    <w:rsid w:val="007B6484"/>
    <w:rsid w:val="007E4A77"/>
    <w:rsid w:val="007E5255"/>
    <w:rsid w:val="00804943"/>
    <w:rsid w:val="00807F43"/>
    <w:rsid w:val="00810CA0"/>
    <w:rsid w:val="00812775"/>
    <w:rsid w:val="00855369"/>
    <w:rsid w:val="00873E07"/>
    <w:rsid w:val="00875130"/>
    <w:rsid w:val="00881AA6"/>
    <w:rsid w:val="008A1158"/>
    <w:rsid w:val="008B32F4"/>
    <w:rsid w:val="008C3FBF"/>
    <w:rsid w:val="008D3E2F"/>
    <w:rsid w:val="008E3795"/>
    <w:rsid w:val="008E47F7"/>
    <w:rsid w:val="008F04DA"/>
    <w:rsid w:val="009000A0"/>
    <w:rsid w:val="0091494D"/>
    <w:rsid w:val="00927FA9"/>
    <w:rsid w:val="0093477D"/>
    <w:rsid w:val="00935569"/>
    <w:rsid w:val="00945A32"/>
    <w:rsid w:val="009A0204"/>
    <w:rsid w:val="009A1BD7"/>
    <w:rsid w:val="009A61EA"/>
    <w:rsid w:val="009A6F67"/>
    <w:rsid w:val="009D018F"/>
    <w:rsid w:val="009E6B5A"/>
    <w:rsid w:val="00A120FE"/>
    <w:rsid w:val="00A12752"/>
    <w:rsid w:val="00A15846"/>
    <w:rsid w:val="00A264BD"/>
    <w:rsid w:val="00A571F3"/>
    <w:rsid w:val="00A769FB"/>
    <w:rsid w:val="00A82D8E"/>
    <w:rsid w:val="00A868C2"/>
    <w:rsid w:val="00A936D3"/>
    <w:rsid w:val="00A9389A"/>
    <w:rsid w:val="00A97CDB"/>
    <w:rsid w:val="00AA5F1C"/>
    <w:rsid w:val="00AA78B6"/>
    <w:rsid w:val="00AC05B8"/>
    <w:rsid w:val="00AD3878"/>
    <w:rsid w:val="00AE0B82"/>
    <w:rsid w:val="00AE2BF5"/>
    <w:rsid w:val="00B03DC6"/>
    <w:rsid w:val="00B108E8"/>
    <w:rsid w:val="00B27BE9"/>
    <w:rsid w:val="00B42350"/>
    <w:rsid w:val="00B64719"/>
    <w:rsid w:val="00B74641"/>
    <w:rsid w:val="00B76128"/>
    <w:rsid w:val="00B76806"/>
    <w:rsid w:val="00B811FD"/>
    <w:rsid w:val="00B90A0B"/>
    <w:rsid w:val="00BA2EEC"/>
    <w:rsid w:val="00BD3EEF"/>
    <w:rsid w:val="00BF0343"/>
    <w:rsid w:val="00C02BD2"/>
    <w:rsid w:val="00C26DAD"/>
    <w:rsid w:val="00C34C60"/>
    <w:rsid w:val="00C3734A"/>
    <w:rsid w:val="00C40F40"/>
    <w:rsid w:val="00C43410"/>
    <w:rsid w:val="00C440A1"/>
    <w:rsid w:val="00CA4FA7"/>
    <w:rsid w:val="00CB3E6E"/>
    <w:rsid w:val="00D07157"/>
    <w:rsid w:val="00D373AF"/>
    <w:rsid w:val="00D5007B"/>
    <w:rsid w:val="00D55263"/>
    <w:rsid w:val="00D7585E"/>
    <w:rsid w:val="00D77073"/>
    <w:rsid w:val="00D8340D"/>
    <w:rsid w:val="00D96847"/>
    <w:rsid w:val="00DA62E7"/>
    <w:rsid w:val="00DB1990"/>
    <w:rsid w:val="00DF3FDF"/>
    <w:rsid w:val="00E00E66"/>
    <w:rsid w:val="00E34450"/>
    <w:rsid w:val="00E47D05"/>
    <w:rsid w:val="00E647BA"/>
    <w:rsid w:val="00E70714"/>
    <w:rsid w:val="00E71339"/>
    <w:rsid w:val="00E91EE0"/>
    <w:rsid w:val="00E93F61"/>
    <w:rsid w:val="00E96932"/>
    <w:rsid w:val="00EB4E9A"/>
    <w:rsid w:val="00EC01EC"/>
    <w:rsid w:val="00EC0908"/>
    <w:rsid w:val="00ED1EC1"/>
    <w:rsid w:val="00ED64BF"/>
    <w:rsid w:val="00EF49C7"/>
    <w:rsid w:val="00EF4F69"/>
    <w:rsid w:val="00EF4F87"/>
    <w:rsid w:val="00F05941"/>
    <w:rsid w:val="00F06DB1"/>
    <w:rsid w:val="00F10CF9"/>
    <w:rsid w:val="00F12524"/>
    <w:rsid w:val="00F264F9"/>
    <w:rsid w:val="00F30BC0"/>
    <w:rsid w:val="00F36045"/>
    <w:rsid w:val="00F4286B"/>
    <w:rsid w:val="00F50199"/>
    <w:rsid w:val="00F72C4E"/>
    <w:rsid w:val="00F82C3E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customStyle="1" w:styleId="rtejustify">
    <w:name w:val="rtejustify"/>
    <w:basedOn w:val="a"/>
    <w:rsid w:val="0058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583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2022-07-28T10:28:00Z</cp:lastPrinted>
  <dcterms:created xsi:type="dcterms:W3CDTF">2017-10-18T06:12:00Z</dcterms:created>
  <dcterms:modified xsi:type="dcterms:W3CDTF">2022-07-28T10:53:00Z</dcterms:modified>
</cp:coreProperties>
</file>